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63" w:rsidRPr="00602D43" w:rsidRDefault="00CE3F63" w:rsidP="00164F7D">
      <w:pPr>
        <w:spacing w:line="24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602D43">
        <w:rPr>
          <w:rFonts w:ascii="Times New Roman" w:hAnsi="Times New Roman"/>
          <w:b/>
          <w:sz w:val="44"/>
          <w:szCs w:val="44"/>
          <w:u w:val="single"/>
        </w:rPr>
        <w:t>Психологические рекомендации</w:t>
      </w:r>
    </w:p>
    <w:p w:rsidR="00CE3F63" w:rsidRPr="00602D43" w:rsidRDefault="00CE3F63" w:rsidP="00602D43">
      <w:pPr>
        <w:spacing w:line="24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602D43">
        <w:rPr>
          <w:rFonts w:ascii="Times New Roman" w:hAnsi="Times New Roman"/>
          <w:b/>
          <w:sz w:val="44"/>
          <w:szCs w:val="44"/>
          <w:u w:val="single"/>
        </w:rPr>
        <w:t>Адаптация малыша к детскому саду</w:t>
      </w:r>
    </w:p>
    <w:p w:rsidR="00CE3F63" w:rsidRPr="00602D43" w:rsidRDefault="00CE3F63" w:rsidP="009333B4">
      <w:p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0665D0">
        <w:rPr>
          <w:rFonts w:ascii="Times New Roman" w:hAnsi="Times New Roman"/>
          <w:sz w:val="40"/>
          <w:szCs w:val="40"/>
        </w:rPr>
        <w:t xml:space="preserve">        </w:t>
      </w:r>
      <w:r w:rsidRPr="00602D43">
        <w:rPr>
          <w:rFonts w:ascii="Times New Roman" w:hAnsi="Times New Roman"/>
          <w:sz w:val="40"/>
          <w:szCs w:val="40"/>
        </w:rPr>
        <w:t>Как помочь ребенку легче пережить процесс перехода из дома в детский сад? Вот некоторые советы родителям.</w:t>
      </w: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 xml:space="preserve">Готовьте ребенка к общению с другими детьми и взрослыми: посещайте с ним детские площадки, приучайте к игре в песочницах, на качелях, на новогодних праздниках, ходите на дни рождения друзей, наблюдайте, как он себя ведет: стесняется, уединяется, конфликтует, </w:t>
      </w:r>
      <w:proofErr w:type="gramStart"/>
      <w:r w:rsidRPr="00602D43">
        <w:rPr>
          <w:rFonts w:ascii="Times New Roman" w:hAnsi="Times New Roman"/>
          <w:sz w:val="40"/>
          <w:szCs w:val="40"/>
        </w:rPr>
        <w:t>дерётся</w:t>
      </w:r>
      <w:proofErr w:type="gramEnd"/>
      <w:r w:rsidRPr="00602D43">
        <w:rPr>
          <w:rFonts w:ascii="Times New Roman" w:hAnsi="Times New Roman"/>
          <w:sz w:val="40"/>
          <w:szCs w:val="40"/>
        </w:rPr>
        <w:t xml:space="preserve"> или же легко находит общий язык, контактирует со сверстниками, тянется к общению, </w:t>
      </w:r>
      <w:proofErr w:type="gramStart"/>
      <w:r w:rsidRPr="00602D43">
        <w:rPr>
          <w:rFonts w:ascii="Times New Roman" w:hAnsi="Times New Roman"/>
          <w:sz w:val="40"/>
          <w:szCs w:val="40"/>
        </w:rPr>
        <w:t>раскован</w:t>
      </w:r>
      <w:proofErr w:type="gramEnd"/>
      <w:r w:rsidRPr="00602D43">
        <w:rPr>
          <w:rFonts w:ascii="Times New Roman" w:hAnsi="Times New Roman"/>
          <w:sz w:val="40"/>
          <w:szCs w:val="40"/>
        </w:rPr>
        <w:t>.</w:t>
      </w:r>
    </w:p>
    <w:p w:rsidR="00CE3F63" w:rsidRPr="00602D43" w:rsidRDefault="00CE3F63" w:rsidP="009333B4">
      <w:pPr>
        <w:pStyle w:val="a3"/>
        <w:spacing w:line="240" w:lineRule="auto"/>
        <w:ind w:left="360"/>
        <w:jc w:val="both"/>
        <w:rPr>
          <w:rFonts w:ascii="Times New Roman" w:hAnsi="Times New Roman"/>
          <w:sz w:val="40"/>
          <w:szCs w:val="40"/>
        </w:rPr>
      </w:pP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>Заранее познакомьте воспитателей группы с индивидуальными особенностями вашего ребенка, что ему нравится, что нет, каковы его умения и навыки, в какой помощи он нуждается, определите, какие методы поощрения и наказания для него приемлемы.</w:t>
      </w:r>
    </w:p>
    <w:p w:rsidR="00CE3F63" w:rsidRPr="00602D43" w:rsidRDefault="00CE3F63" w:rsidP="009333B4">
      <w:pPr>
        <w:pStyle w:val="a3"/>
        <w:spacing w:line="240" w:lineRule="auto"/>
        <w:ind w:left="0"/>
        <w:jc w:val="both"/>
        <w:rPr>
          <w:rFonts w:ascii="Times New Roman" w:hAnsi="Times New Roman"/>
          <w:sz w:val="40"/>
          <w:szCs w:val="40"/>
        </w:rPr>
      </w:pP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 xml:space="preserve">Не опаздывайте, забирайте ребенка вовремя. </w:t>
      </w:r>
      <w:proofErr w:type="gramStart"/>
      <w:r w:rsidRPr="00602D43">
        <w:rPr>
          <w:rFonts w:ascii="Times New Roman" w:hAnsi="Times New Roman"/>
          <w:sz w:val="40"/>
          <w:szCs w:val="40"/>
        </w:rPr>
        <w:t>В первые</w:t>
      </w:r>
      <w:proofErr w:type="gramEnd"/>
      <w:r w:rsidRPr="00602D43">
        <w:rPr>
          <w:rFonts w:ascii="Times New Roman" w:hAnsi="Times New Roman"/>
          <w:sz w:val="40"/>
          <w:szCs w:val="40"/>
        </w:rPr>
        <w:t xml:space="preserve"> дни посещения садика побудьте с ним какое-то время (</w:t>
      </w:r>
      <w:proofErr w:type="spellStart"/>
      <w:r w:rsidRPr="00602D43">
        <w:rPr>
          <w:rFonts w:ascii="Times New Roman" w:hAnsi="Times New Roman"/>
          <w:sz w:val="40"/>
          <w:szCs w:val="40"/>
        </w:rPr>
        <w:t>н-р</w:t>
      </w:r>
      <w:proofErr w:type="spellEnd"/>
      <w:r w:rsidRPr="00602D43">
        <w:rPr>
          <w:rFonts w:ascii="Times New Roman" w:hAnsi="Times New Roman"/>
          <w:sz w:val="40"/>
          <w:szCs w:val="40"/>
        </w:rPr>
        <w:t>, до обеда).</w:t>
      </w:r>
    </w:p>
    <w:p w:rsidR="00CE3F63" w:rsidRPr="00602D43" w:rsidRDefault="00CE3F63" w:rsidP="009333B4">
      <w:pPr>
        <w:pStyle w:val="a3"/>
        <w:spacing w:line="240" w:lineRule="auto"/>
        <w:ind w:left="360"/>
        <w:jc w:val="both"/>
        <w:rPr>
          <w:rFonts w:ascii="Times New Roman" w:hAnsi="Times New Roman"/>
          <w:sz w:val="40"/>
          <w:szCs w:val="40"/>
        </w:rPr>
      </w:pP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 xml:space="preserve">Дайте ребенку в садик его любимую игрушку, постарайтесь уговорить оставить её переночевать в садике и наутро с нею снова встретиться. Если ребенок на это не согласится, пусть игрушка </w:t>
      </w:r>
      <w:r w:rsidRPr="00602D43">
        <w:rPr>
          <w:rFonts w:ascii="Times New Roman" w:hAnsi="Times New Roman"/>
          <w:sz w:val="40"/>
          <w:szCs w:val="40"/>
        </w:rPr>
        <w:lastRenderedPageBreak/>
        <w:t>ходит вместе с ним ежедневно и знакомится там с другими,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CE3F63" w:rsidRPr="00602D43" w:rsidRDefault="00CE3F63" w:rsidP="009333B4">
      <w:pPr>
        <w:pStyle w:val="a3"/>
        <w:spacing w:line="240" w:lineRule="auto"/>
        <w:ind w:left="0"/>
        <w:jc w:val="both"/>
        <w:rPr>
          <w:rFonts w:ascii="Times New Roman" w:hAnsi="Times New Roman"/>
          <w:sz w:val="40"/>
          <w:szCs w:val="40"/>
        </w:rPr>
      </w:pPr>
    </w:p>
    <w:p w:rsidR="00CE3F63" w:rsidRPr="00602D4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>Бывает, что ребенок не принимает воспитателя: «Я не пойду к ней, она кричит, злая»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</w:t>
      </w:r>
    </w:p>
    <w:p w:rsidR="00CE3F63" w:rsidRDefault="00CE3F63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 xml:space="preserve">«Вторая мама» для вашего ребенка должна быть похожа на вас по своим воспитательным методам, </w:t>
      </w:r>
      <w:proofErr w:type="gramStart"/>
      <w:r w:rsidRPr="00602D43">
        <w:rPr>
          <w:rFonts w:ascii="Times New Roman" w:hAnsi="Times New Roman"/>
          <w:sz w:val="40"/>
          <w:szCs w:val="40"/>
        </w:rPr>
        <w:t>обладать способностью учитывать</w:t>
      </w:r>
      <w:proofErr w:type="gramEnd"/>
      <w:r w:rsidRPr="00602D43">
        <w:rPr>
          <w:rFonts w:ascii="Times New Roman" w:hAnsi="Times New Roman"/>
          <w:sz w:val="40"/>
          <w:szCs w:val="40"/>
        </w:rPr>
        <w:t xml:space="preserve"> и понимать уникальн</w:t>
      </w:r>
      <w:r w:rsidR="006803F2">
        <w:rPr>
          <w:rFonts w:ascii="Times New Roman" w:hAnsi="Times New Roman"/>
          <w:sz w:val="40"/>
          <w:szCs w:val="40"/>
        </w:rPr>
        <w:t xml:space="preserve">ость и индивидуальность </w:t>
      </w:r>
      <w:r w:rsidR="009333B4">
        <w:rPr>
          <w:rFonts w:ascii="Times New Roman" w:hAnsi="Times New Roman"/>
          <w:sz w:val="40"/>
          <w:szCs w:val="40"/>
        </w:rPr>
        <w:t xml:space="preserve">вашего </w:t>
      </w:r>
      <w:r w:rsidR="004511F9" w:rsidRPr="00602D43">
        <w:rPr>
          <w:rFonts w:ascii="Times New Roman" w:hAnsi="Times New Roman"/>
          <w:sz w:val="40"/>
          <w:szCs w:val="40"/>
        </w:rPr>
        <w:t>ребенка</w:t>
      </w:r>
      <w:r w:rsidRPr="00602D43">
        <w:rPr>
          <w:rFonts w:ascii="Times New Roman" w:hAnsi="Times New Roman"/>
          <w:sz w:val="40"/>
          <w:szCs w:val="40"/>
        </w:rPr>
        <w:t>.</w:t>
      </w:r>
    </w:p>
    <w:p w:rsidR="00CE3F63" w:rsidRPr="00602D43" w:rsidRDefault="00CE3F63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>Поиграйте с ребенком домашними игрушками в детский сад, где какая-то из них будет самим ребенком. Понаблюдайте, что делает эта игрушка, что говорит, помогите вместе с ребенком найти ей друзей и «</w:t>
      </w:r>
      <w:proofErr w:type="spellStart"/>
      <w:r w:rsidRPr="00602D43">
        <w:rPr>
          <w:rFonts w:ascii="Times New Roman" w:hAnsi="Times New Roman"/>
          <w:sz w:val="40"/>
          <w:szCs w:val="40"/>
        </w:rPr>
        <w:t>порешайте</w:t>
      </w:r>
      <w:proofErr w:type="spellEnd"/>
      <w:r w:rsidRPr="00602D43">
        <w:rPr>
          <w:rFonts w:ascii="Times New Roman" w:hAnsi="Times New Roman"/>
          <w:sz w:val="40"/>
          <w:szCs w:val="40"/>
        </w:rPr>
        <w:t>» проблемы вашего ребенка через неё, ориентируя игру на положительные результаты.</w:t>
      </w:r>
    </w:p>
    <w:p w:rsidR="00CE3F63" w:rsidRPr="00602D43" w:rsidRDefault="00CE3F63" w:rsidP="009333B4">
      <w:pPr>
        <w:pStyle w:val="a3"/>
        <w:spacing w:line="240" w:lineRule="auto"/>
        <w:ind w:left="360"/>
        <w:jc w:val="both"/>
        <w:rPr>
          <w:rFonts w:ascii="Times New Roman" w:hAnsi="Times New Roman"/>
          <w:sz w:val="40"/>
          <w:szCs w:val="40"/>
        </w:rPr>
      </w:pPr>
    </w:p>
    <w:p w:rsidR="00CE3F63" w:rsidRDefault="00CE3F63" w:rsidP="009333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40"/>
          <w:szCs w:val="40"/>
        </w:rPr>
      </w:pPr>
      <w:r w:rsidRPr="00602D43">
        <w:rPr>
          <w:rFonts w:ascii="Times New Roman" w:hAnsi="Times New Roman"/>
          <w:sz w:val="40"/>
          <w:szCs w:val="40"/>
        </w:rPr>
        <w:t>Когда ребенок привыкнет к детскому саду, не принимайте его слез при расставании всерьез – это может быть просто плохим настроением.</w:t>
      </w:r>
    </w:p>
    <w:p w:rsidR="009333B4" w:rsidRDefault="009333B4" w:rsidP="009333B4">
      <w:pPr>
        <w:pStyle w:val="a3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9333B4" w:rsidRPr="00602D43" w:rsidRDefault="009333B4" w:rsidP="009333B4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CE3F63" w:rsidRPr="00602D43" w:rsidRDefault="00CE3F63" w:rsidP="00164F7D">
      <w:pPr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CE3F63" w:rsidRPr="00602D43" w:rsidRDefault="00CE3F63" w:rsidP="00164F7D">
      <w:pPr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CE3F63" w:rsidRPr="000665D0" w:rsidRDefault="00CE3F63" w:rsidP="00164F7D">
      <w:pPr>
        <w:pStyle w:val="a3"/>
        <w:spacing w:line="240" w:lineRule="auto"/>
        <w:jc w:val="both"/>
        <w:rPr>
          <w:rFonts w:ascii="Times New Roman" w:hAnsi="Times New Roman"/>
          <w:sz w:val="40"/>
          <w:szCs w:val="40"/>
        </w:rPr>
      </w:pPr>
    </w:p>
    <w:p w:rsidR="00CE3F63" w:rsidRPr="008F7A5D" w:rsidRDefault="00CE3F63" w:rsidP="00164F7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E3F63" w:rsidRPr="00572306" w:rsidRDefault="00CE3F63" w:rsidP="00164F7D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sectPr w:rsidR="00CE3F63" w:rsidRPr="00572306" w:rsidSect="00164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F63" w:rsidRDefault="00CE3F63">
      <w:r>
        <w:separator/>
      </w:r>
    </w:p>
  </w:endnote>
  <w:endnote w:type="continuationSeparator" w:id="1">
    <w:p w:rsidR="00CE3F63" w:rsidRDefault="00CE3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CE3F6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CE3F6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CE3F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F63" w:rsidRDefault="00CE3F63">
      <w:r>
        <w:separator/>
      </w:r>
    </w:p>
  </w:footnote>
  <w:footnote w:type="continuationSeparator" w:id="1">
    <w:p w:rsidR="00CE3F63" w:rsidRDefault="00CE3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52543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1200pt;height:799.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52543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1200pt;height:799.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63" w:rsidRDefault="0052543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1200pt;height:799.5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D08D9"/>
    <w:multiLevelType w:val="hybridMultilevel"/>
    <w:tmpl w:val="FCB0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306"/>
    <w:rsid w:val="000665D0"/>
    <w:rsid w:val="000705A2"/>
    <w:rsid w:val="00164F7D"/>
    <w:rsid w:val="00167802"/>
    <w:rsid w:val="00410530"/>
    <w:rsid w:val="004511F9"/>
    <w:rsid w:val="0052543C"/>
    <w:rsid w:val="00572306"/>
    <w:rsid w:val="00602D43"/>
    <w:rsid w:val="006803F2"/>
    <w:rsid w:val="00684D4E"/>
    <w:rsid w:val="006E2EC7"/>
    <w:rsid w:val="0070587D"/>
    <w:rsid w:val="007A7824"/>
    <w:rsid w:val="008F7A5D"/>
    <w:rsid w:val="009333B4"/>
    <w:rsid w:val="009917ED"/>
    <w:rsid w:val="009E1257"/>
    <w:rsid w:val="00BB7339"/>
    <w:rsid w:val="00BF1BB6"/>
    <w:rsid w:val="00CE3F63"/>
    <w:rsid w:val="00D2402B"/>
    <w:rsid w:val="00E80285"/>
    <w:rsid w:val="00ED0DB3"/>
    <w:rsid w:val="00F9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2306"/>
    <w:pPr>
      <w:ind w:left="720"/>
      <w:contextualSpacing/>
    </w:pPr>
  </w:style>
  <w:style w:type="paragraph" w:styleId="a4">
    <w:name w:val="header"/>
    <w:basedOn w:val="a"/>
    <w:link w:val="a5"/>
    <w:uiPriority w:val="99"/>
    <w:rsid w:val="00164F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543C"/>
    <w:rPr>
      <w:rFonts w:cs="Times New Roman"/>
    </w:rPr>
  </w:style>
  <w:style w:type="paragraph" w:styleId="a6">
    <w:name w:val="footer"/>
    <w:basedOn w:val="a"/>
    <w:link w:val="a7"/>
    <w:uiPriority w:val="99"/>
    <w:rsid w:val="00164F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2543C"/>
    <w:rPr>
      <w:rFonts w:cs="Times New Roman"/>
    </w:rPr>
  </w:style>
  <w:style w:type="character" w:styleId="a8">
    <w:name w:val="Emphasis"/>
    <w:basedOn w:val="a0"/>
    <w:qFormat/>
    <w:locked/>
    <w:rsid w:val="006E2E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328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Ольга</cp:lastModifiedBy>
  <cp:revision>16</cp:revision>
  <cp:lastPrinted>2016-09-23T10:42:00Z</cp:lastPrinted>
  <dcterms:created xsi:type="dcterms:W3CDTF">2016-09-16T06:37:00Z</dcterms:created>
  <dcterms:modified xsi:type="dcterms:W3CDTF">2017-05-17T06:35:00Z</dcterms:modified>
</cp:coreProperties>
</file>