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1A00E3" w:rsidRPr="00895474" w:rsidRDefault="006E5AAA" w:rsidP="006E5AAA">
      <w:pPr>
        <w:jc w:val="center"/>
        <w:rPr>
          <w:rFonts w:asciiTheme="majorHAnsi" w:hAnsiTheme="majorHAnsi"/>
          <w:b/>
          <w:i/>
          <w:sz w:val="36"/>
          <w:szCs w:val="36"/>
        </w:rPr>
      </w:pPr>
      <w:r w:rsidRPr="00895474">
        <w:rPr>
          <w:rFonts w:asciiTheme="majorHAnsi" w:hAnsiTheme="majorHAnsi"/>
          <w:b/>
          <w:i/>
          <w:sz w:val="36"/>
          <w:szCs w:val="36"/>
        </w:rPr>
        <w:t xml:space="preserve">КАК  НАУЧИТЬ  ДЕТЕЙ </w:t>
      </w:r>
      <w:r w:rsidR="00895474">
        <w:rPr>
          <w:rFonts w:asciiTheme="majorHAnsi" w:hAnsiTheme="majorHAnsi"/>
          <w:b/>
          <w:i/>
          <w:sz w:val="36"/>
          <w:szCs w:val="36"/>
        </w:rPr>
        <w:t xml:space="preserve"> ДЕЛИТЬСЯ</w:t>
      </w:r>
    </w:p>
    <w:p w:rsidR="006E5AAA" w:rsidRPr="00895474" w:rsidRDefault="006E5AAA" w:rsidP="006E5AAA">
      <w:pPr>
        <w:jc w:val="center"/>
        <w:rPr>
          <w:rFonts w:asciiTheme="majorHAnsi" w:hAnsiTheme="majorHAnsi"/>
          <w:b/>
          <w:i/>
          <w:sz w:val="36"/>
          <w:szCs w:val="36"/>
        </w:rPr>
      </w:pPr>
      <w:r w:rsidRPr="00895474">
        <w:rPr>
          <w:rFonts w:asciiTheme="majorHAnsi" w:hAnsiTheme="majorHAnsi"/>
          <w:b/>
          <w:i/>
          <w:sz w:val="36"/>
          <w:szCs w:val="36"/>
        </w:rPr>
        <w:t>Психоло</w:t>
      </w:r>
      <w:r w:rsidR="00895474">
        <w:rPr>
          <w:rFonts w:asciiTheme="majorHAnsi" w:hAnsiTheme="majorHAnsi"/>
          <w:b/>
          <w:i/>
          <w:sz w:val="36"/>
          <w:szCs w:val="36"/>
        </w:rPr>
        <w:t>гические рекомендации родителям</w:t>
      </w:r>
    </w:p>
    <w:p w:rsidR="00895474" w:rsidRPr="00895474" w:rsidRDefault="006E5AAA" w:rsidP="00895474">
      <w:pPr>
        <w:jc w:val="center"/>
        <w:rPr>
          <w:rFonts w:asciiTheme="majorHAnsi" w:hAnsiTheme="majorHAnsi"/>
          <w:i/>
          <w:sz w:val="32"/>
          <w:szCs w:val="32"/>
        </w:rPr>
      </w:pPr>
      <w:r w:rsidRPr="00895474">
        <w:rPr>
          <w:rFonts w:asciiTheme="majorHAnsi" w:hAnsiTheme="majorHAnsi"/>
          <w:i/>
          <w:sz w:val="32"/>
          <w:szCs w:val="32"/>
        </w:rPr>
        <w:t>Рекомендации, которые помогут справиться с жадностью детей,</w:t>
      </w:r>
      <w:r w:rsidR="00895474" w:rsidRPr="00895474">
        <w:rPr>
          <w:rFonts w:asciiTheme="majorHAnsi" w:hAnsiTheme="majorHAnsi"/>
          <w:i/>
          <w:sz w:val="32"/>
          <w:szCs w:val="32"/>
        </w:rPr>
        <w:t xml:space="preserve"> не нарушив их психического здоровья.</w:t>
      </w:r>
    </w:p>
    <w:p w:rsidR="006E5AAA" w:rsidRPr="00895474" w:rsidRDefault="006E5AAA" w:rsidP="00895474">
      <w:pPr>
        <w:jc w:val="both"/>
        <w:rPr>
          <w:rFonts w:asciiTheme="majorHAnsi" w:hAnsiTheme="majorHAnsi"/>
          <w:sz w:val="32"/>
          <w:szCs w:val="32"/>
        </w:rPr>
      </w:pPr>
    </w:p>
    <w:p w:rsidR="006E5AAA" w:rsidRPr="00895474" w:rsidRDefault="006E5AAA" w:rsidP="00895474">
      <w:pPr>
        <w:jc w:val="center"/>
        <w:rPr>
          <w:rFonts w:asciiTheme="majorHAnsi" w:hAnsiTheme="majorHAnsi"/>
          <w:i/>
          <w:sz w:val="36"/>
          <w:szCs w:val="36"/>
          <w:u w:val="single"/>
        </w:rPr>
      </w:pPr>
      <w:r w:rsidRPr="00895474">
        <w:rPr>
          <w:rFonts w:asciiTheme="majorHAnsi" w:hAnsiTheme="majorHAnsi"/>
          <w:i/>
          <w:sz w:val="36"/>
          <w:szCs w:val="36"/>
          <w:u w:val="single"/>
        </w:rPr>
        <w:t>Что будет, если заставлять ребенка отдавать своё.</w:t>
      </w:r>
    </w:p>
    <w:p w:rsidR="006E5AAA" w:rsidRPr="00895474" w:rsidRDefault="00895474" w:rsidP="006E5AAA">
      <w:pPr>
        <w:jc w:val="both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</w:t>
      </w:r>
      <w:r w:rsidR="006E5AAA" w:rsidRPr="00895474">
        <w:rPr>
          <w:rFonts w:asciiTheme="majorHAnsi" w:hAnsiTheme="majorHAnsi"/>
          <w:sz w:val="36"/>
          <w:szCs w:val="36"/>
        </w:rPr>
        <w:t>Если вы заставляете ребенка поделиться своей вещью, то естественная и психически здоровая реакция – это защита своих ценностей. Проявления защиты могут быть разными, от агрессии и обиды до отстраненности. Чтобы ребенок подчинился, взрослые иногда начинают манипулировать ценностями в их отношениях: отвергают эмоционально, используют наказания, критикуют.</w:t>
      </w:r>
      <w:r w:rsidR="00D100AE" w:rsidRPr="00895474">
        <w:rPr>
          <w:rFonts w:asciiTheme="majorHAnsi" w:hAnsiTheme="majorHAnsi"/>
          <w:sz w:val="36"/>
          <w:szCs w:val="36"/>
        </w:rPr>
        <w:t xml:space="preserve"> Родителям нужно</w:t>
      </w:r>
      <w:r w:rsidR="004A7E14" w:rsidRPr="00895474">
        <w:rPr>
          <w:rFonts w:asciiTheme="majorHAnsi" w:hAnsiTheme="majorHAnsi"/>
          <w:sz w:val="36"/>
          <w:szCs w:val="36"/>
        </w:rPr>
        <w:t xml:space="preserve"> понять, </w:t>
      </w:r>
      <w:r w:rsidR="00D100AE" w:rsidRPr="00895474">
        <w:rPr>
          <w:rFonts w:asciiTheme="majorHAnsi" w:hAnsiTheme="majorHAnsi"/>
          <w:sz w:val="36"/>
          <w:szCs w:val="36"/>
        </w:rPr>
        <w:t>насколько успешен будет этот человек во взрослой жизни, как он будет строить свои отношения с окружающими и сможет ли он защитить себя и свои ценности?!</w:t>
      </w:r>
    </w:p>
    <w:p w:rsidR="00D100AE" w:rsidRPr="00895474" w:rsidRDefault="00D100AE" w:rsidP="00895474">
      <w:pPr>
        <w:jc w:val="center"/>
        <w:rPr>
          <w:rFonts w:asciiTheme="majorHAnsi" w:hAnsiTheme="majorHAnsi"/>
          <w:i/>
          <w:sz w:val="36"/>
          <w:szCs w:val="36"/>
          <w:u w:val="single"/>
        </w:rPr>
      </w:pPr>
      <w:r w:rsidRPr="00895474">
        <w:rPr>
          <w:rFonts w:asciiTheme="majorHAnsi" w:hAnsiTheme="majorHAnsi"/>
          <w:i/>
          <w:sz w:val="36"/>
          <w:szCs w:val="36"/>
          <w:u w:val="single"/>
        </w:rPr>
        <w:t>Рекомендации родителям.</w:t>
      </w:r>
    </w:p>
    <w:p w:rsidR="00D100AE" w:rsidRPr="00895474" w:rsidRDefault="00D100AE" w:rsidP="00D100A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36"/>
          <w:szCs w:val="36"/>
        </w:rPr>
      </w:pPr>
      <w:r w:rsidRPr="00895474">
        <w:rPr>
          <w:rFonts w:asciiTheme="majorHAnsi" w:hAnsiTheme="majorHAnsi"/>
          <w:sz w:val="36"/>
          <w:szCs w:val="36"/>
        </w:rPr>
        <w:t>Организуйте в квартире личное пространство для ребенка. Его важно учить нести ответственность за свою собственность, а для этого ребенку необходима своя территория. Это могут быть, как комната, так и кровать, стол, полка с игрушками, с его личными вещами. Разрешите ребенку устанавливать свои правила на собственность, которые помогут сохранять и оберегать вещи.</w:t>
      </w:r>
    </w:p>
    <w:p w:rsidR="00D100AE" w:rsidRPr="00895474" w:rsidRDefault="00D100AE" w:rsidP="00D100A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36"/>
          <w:szCs w:val="36"/>
        </w:rPr>
      </w:pPr>
      <w:r w:rsidRPr="00895474">
        <w:rPr>
          <w:rFonts w:asciiTheme="majorHAnsi" w:hAnsiTheme="majorHAnsi"/>
          <w:sz w:val="36"/>
          <w:szCs w:val="36"/>
        </w:rPr>
        <w:lastRenderedPageBreak/>
        <w:t>Разрешите не отдавать свои игрушки, если он не хочет.</w:t>
      </w:r>
      <w:r w:rsidR="005E46D6" w:rsidRPr="00895474">
        <w:rPr>
          <w:rFonts w:asciiTheme="majorHAnsi" w:hAnsiTheme="majorHAnsi"/>
          <w:sz w:val="36"/>
          <w:szCs w:val="36"/>
        </w:rPr>
        <w:t xml:space="preserve"> Но всегда можно договориться с партнером по игре ради совместной деятельности. Например, предложить поменяться на время игры или придумать игры во что-то другое. Можно сообщить, что еще сам не наигрался, установить свои правила на пользование вещью.</w:t>
      </w:r>
    </w:p>
    <w:p w:rsidR="007D7DE0" w:rsidRPr="00895474" w:rsidRDefault="007D7DE0" w:rsidP="00D100A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36"/>
          <w:szCs w:val="36"/>
        </w:rPr>
      </w:pPr>
      <w:r w:rsidRPr="00895474">
        <w:rPr>
          <w:rFonts w:asciiTheme="majorHAnsi" w:hAnsiTheme="majorHAnsi"/>
          <w:sz w:val="36"/>
          <w:szCs w:val="36"/>
        </w:rPr>
        <w:t>Покажите, что вы уважаете собственность ребенка. Если ребенок не хочет с вами чем-то поделиться, например, конфетой, - вы можете сказать: «Жаль» или «Очень хочется», но при этом с пониманием отнеситесь к его выбору.</w:t>
      </w:r>
    </w:p>
    <w:p w:rsidR="00C6402C" w:rsidRPr="00895474" w:rsidRDefault="00C6402C" w:rsidP="00D100A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36"/>
          <w:szCs w:val="36"/>
        </w:rPr>
      </w:pPr>
      <w:r w:rsidRPr="00895474">
        <w:rPr>
          <w:rFonts w:asciiTheme="majorHAnsi" w:hAnsiTheme="majorHAnsi"/>
          <w:sz w:val="36"/>
          <w:szCs w:val="36"/>
        </w:rPr>
        <w:t xml:space="preserve">Демонстрируйте уважение к своей собственности. Если ребенок проявляет интерес к вашим вещам, обозначьте для него, что можно делать с вашими вещами, а что делать нельзя. </w:t>
      </w:r>
      <w:r w:rsidR="00070C45" w:rsidRPr="00895474">
        <w:rPr>
          <w:rFonts w:asciiTheme="majorHAnsi" w:hAnsiTheme="majorHAnsi"/>
          <w:sz w:val="36"/>
          <w:szCs w:val="36"/>
        </w:rPr>
        <w:t>Когда можно брать ваши личные вещи, а когда нет. Показывайте пример: разрешите посмотреть что-то из ваших рук или взять, но с условием – потом положить на место.</w:t>
      </w:r>
    </w:p>
    <w:p w:rsidR="00070C45" w:rsidRPr="00895474" w:rsidRDefault="00070C45" w:rsidP="00D100A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36"/>
          <w:szCs w:val="36"/>
        </w:rPr>
      </w:pPr>
      <w:r w:rsidRPr="00895474">
        <w:rPr>
          <w:rFonts w:asciiTheme="majorHAnsi" w:hAnsiTheme="majorHAnsi"/>
          <w:sz w:val="36"/>
          <w:szCs w:val="36"/>
        </w:rPr>
        <w:t>Не показывайте, что вам стыдно за своего ребенка. Если вы испытываете чувство стыда из-за того, что ваш ребенок жадничает при всех – не позволяйте вашему стыду принимать решения в пользу общества, предавая своего ребенка. Просто отнеситесь с уважением к чувствам окружающих, которые не получили желаемого, но защищайте интересы своего ребенка.</w:t>
      </w:r>
    </w:p>
    <w:p w:rsidR="00C6402C" w:rsidRPr="00D100AE" w:rsidRDefault="00C6402C" w:rsidP="00C6402C">
      <w:pPr>
        <w:pStyle w:val="a3"/>
        <w:jc w:val="both"/>
        <w:rPr>
          <w:rFonts w:asciiTheme="majorHAnsi" w:hAnsiTheme="majorHAnsi"/>
          <w:sz w:val="28"/>
          <w:szCs w:val="28"/>
        </w:rPr>
      </w:pPr>
    </w:p>
    <w:sectPr w:rsidR="00C6402C" w:rsidRPr="00D100AE" w:rsidSect="0089547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C7550"/>
    <w:multiLevelType w:val="hybridMultilevel"/>
    <w:tmpl w:val="52389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6E5AAA"/>
    <w:rsid w:val="00070C45"/>
    <w:rsid w:val="001A00E3"/>
    <w:rsid w:val="00356226"/>
    <w:rsid w:val="004A7E14"/>
    <w:rsid w:val="005E46D6"/>
    <w:rsid w:val="006E5AAA"/>
    <w:rsid w:val="007D7DE0"/>
    <w:rsid w:val="00870706"/>
    <w:rsid w:val="00895474"/>
    <w:rsid w:val="00C6402C"/>
    <w:rsid w:val="00C747BA"/>
    <w:rsid w:val="00D1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Железяка</cp:lastModifiedBy>
  <cp:revision>14</cp:revision>
  <dcterms:created xsi:type="dcterms:W3CDTF">2018-08-08T07:06:00Z</dcterms:created>
  <dcterms:modified xsi:type="dcterms:W3CDTF">2018-10-12T11:16:00Z</dcterms:modified>
</cp:coreProperties>
</file>