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382" w:rsidRDefault="00A01382" w:rsidP="00A01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850">
        <w:rPr>
          <w:rFonts w:ascii="Times New Roman" w:hAnsi="Times New Roman" w:cs="Times New Roman"/>
          <w:b/>
          <w:sz w:val="28"/>
          <w:szCs w:val="28"/>
        </w:rPr>
        <w:t>Тематические недели работы с родителями и детьми группы «Колокольчики»</w:t>
      </w:r>
    </w:p>
    <w:p w:rsidR="00151211" w:rsidRDefault="00A01382" w:rsidP="00A01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382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A01382" w:rsidRDefault="00A01382" w:rsidP="00A0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неделя: </w:t>
      </w:r>
      <w:r w:rsidRPr="00A01382">
        <w:rPr>
          <w:rFonts w:ascii="Times New Roman" w:hAnsi="Times New Roman" w:cs="Times New Roman"/>
          <w:sz w:val="28"/>
          <w:szCs w:val="28"/>
        </w:rPr>
        <w:t>«Зима. Зимние забавы»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A01382">
        <w:rPr>
          <w:rStyle w:val="a5"/>
          <w:sz w:val="28"/>
          <w:szCs w:val="28"/>
        </w:rPr>
        <w:t>Коррекционно</w:t>
      </w:r>
      <w:proofErr w:type="spellEnd"/>
      <w:r w:rsidRPr="00A01382">
        <w:rPr>
          <w:rStyle w:val="a5"/>
          <w:sz w:val="28"/>
          <w:szCs w:val="28"/>
        </w:rPr>
        <w:t>- образовательные</w:t>
      </w:r>
      <w:proofErr w:type="gramEnd"/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учить детей подбирать однокоренные слова.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формировать навыки образования глаголов прошедшего времени.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A01382">
        <w:rPr>
          <w:rStyle w:val="a5"/>
          <w:sz w:val="28"/>
          <w:szCs w:val="28"/>
        </w:rPr>
        <w:t>Коррекционн</w:t>
      </w:r>
      <w:proofErr w:type="gramStart"/>
      <w:r w:rsidRPr="00A01382">
        <w:rPr>
          <w:rStyle w:val="a5"/>
          <w:sz w:val="28"/>
          <w:szCs w:val="28"/>
        </w:rPr>
        <w:t>о</w:t>
      </w:r>
      <w:proofErr w:type="spellEnd"/>
      <w:r w:rsidRPr="00A01382">
        <w:rPr>
          <w:rStyle w:val="a5"/>
          <w:sz w:val="28"/>
          <w:szCs w:val="28"/>
        </w:rPr>
        <w:t>-</w:t>
      </w:r>
      <w:proofErr w:type="gramEnd"/>
      <w:r w:rsidRPr="00A01382">
        <w:rPr>
          <w:rStyle w:val="a5"/>
          <w:sz w:val="28"/>
          <w:szCs w:val="28"/>
        </w:rPr>
        <w:t xml:space="preserve"> развивающие: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расширять, активизировать словарь по теме.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развивать логическое мышление, внимание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развивать умение подбирать имена существительные к глаголам.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закреплять правильное употребление предлогов.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A01382">
        <w:rPr>
          <w:rStyle w:val="a5"/>
          <w:sz w:val="28"/>
          <w:szCs w:val="28"/>
        </w:rPr>
        <w:t>Коррекционно</w:t>
      </w:r>
      <w:proofErr w:type="spellEnd"/>
      <w:r w:rsidRPr="00A01382">
        <w:rPr>
          <w:rStyle w:val="a5"/>
          <w:sz w:val="28"/>
          <w:szCs w:val="28"/>
        </w:rPr>
        <w:t>- воспитательная</w:t>
      </w:r>
      <w:proofErr w:type="gramEnd"/>
      <w:r w:rsidRPr="00A01382">
        <w:rPr>
          <w:rStyle w:val="a5"/>
          <w:sz w:val="28"/>
          <w:szCs w:val="28"/>
        </w:rPr>
        <w:t>: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воспитывать интерес к изменениям, происходящим в природе в зимний период.</w:t>
      </w:r>
    </w:p>
    <w:p w:rsidR="000335B8" w:rsidRDefault="00A01382" w:rsidP="000335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0335B8" w:rsidRPr="000335B8" w:rsidRDefault="000335B8" w:rsidP="000335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5B8">
        <w:rPr>
          <w:rFonts w:ascii="Times New Roman" w:hAnsi="Times New Roman" w:cs="Times New Roman"/>
          <w:b/>
          <w:sz w:val="28"/>
          <w:szCs w:val="28"/>
        </w:rPr>
        <w:t>«Зимние игры и забавы»</w:t>
      </w:r>
    </w:p>
    <w:p w:rsidR="000335B8" w:rsidRP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5B8">
        <w:rPr>
          <w:rFonts w:ascii="Times New Roman" w:hAnsi="Times New Roman" w:cs="Times New Roman"/>
          <w:sz w:val="28"/>
          <w:szCs w:val="28"/>
        </w:rPr>
        <w:t>1. Познакомить детей с понятием «Зимние забавы».</w:t>
      </w:r>
    </w:p>
    <w:p w:rsidR="000335B8" w:rsidRP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5B8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0335B8">
        <w:rPr>
          <w:rFonts w:ascii="Times New Roman" w:hAnsi="Times New Roman" w:cs="Times New Roman"/>
          <w:sz w:val="28"/>
          <w:szCs w:val="28"/>
        </w:rPr>
        <w:t>Расширение словаря по теме: забавы, снежки, каток, горка, снеговик, санки, ватрушка, ледянка, полозья, лыжи, кататься, бросать, лепить, упряжка, «тройка», бубенчики.</w:t>
      </w:r>
      <w:proofErr w:type="gramEnd"/>
    </w:p>
    <w:p w:rsidR="000335B8" w:rsidRDefault="000335B8" w:rsidP="000335B8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0335B8" w:rsidRDefault="000335B8" w:rsidP="000335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0335B8">
        <w:rPr>
          <w:rFonts w:ascii="Times New Roman" w:hAnsi="Times New Roman" w:cs="Times New Roman"/>
          <w:b/>
          <w:sz w:val="28"/>
          <w:szCs w:val="28"/>
        </w:rPr>
        <w:t>«Где рождается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5B8">
        <w:rPr>
          <w:rFonts w:ascii="Times New Roman" w:hAnsi="Times New Roman" w:cs="Times New Roman"/>
          <w:b/>
          <w:sz w:val="28"/>
          <w:szCs w:val="28"/>
        </w:rPr>
        <w:t>снег?»</w:t>
      </w:r>
    </w:p>
    <w:p w:rsidR="000335B8" w:rsidRPr="000335B8" w:rsidRDefault="000335B8" w:rsidP="000335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</w:t>
      </w:r>
      <w:r w:rsidRPr="000335B8">
        <w:rPr>
          <w:rFonts w:ascii="Times New Roman" w:hAnsi="Times New Roman" w:cs="Times New Roman"/>
          <w:sz w:val="28"/>
          <w:szCs w:val="28"/>
        </w:rPr>
        <w:t>бобщить представления детей 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35B8">
        <w:rPr>
          <w:rFonts w:ascii="Times New Roman" w:hAnsi="Times New Roman" w:cs="Times New Roman"/>
          <w:sz w:val="28"/>
          <w:szCs w:val="28"/>
        </w:rPr>
        <w:t xml:space="preserve">зиме; </w:t>
      </w:r>
    </w:p>
    <w:p w:rsid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2.З</w:t>
      </w:r>
      <w:r w:rsidRPr="000335B8">
        <w:rPr>
          <w:rFonts w:ascii="Times New Roman" w:hAnsi="Times New Roman" w:cs="Times New Roman"/>
          <w:sz w:val="28"/>
          <w:szCs w:val="28"/>
        </w:rPr>
        <w:t>акрепить их знания о</w:t>
      </w:r>
      <w:r>
        <w:rPr>
          <w:rFonts w:ascii="Times New Roman" w:hAnsi="Times New Roman" w:cs="Times New Roman"/>
          <w:sz w:val="28"/>
          <w:szCs w:val="28"/>
        </w:rPr>
        <w:t xml:space="preserve"> характерных признаках зимних </w:t>
      </w:r>
      <w:r w:rsidRPr="000335B8">
        <w:rPr>
          <w:rFonts w:ascii="Times New Roman" w:hAnsi="Times New Roman" w:cs="Times New Roman"/>
          <w:sz w:val="28"/>
          <w:szCs w:val="28"/>
        </w:rPr>
        <w:t>месяцев;</w:t>
      </w:r>
    </w:p>
    <w:p w:rsid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У</w:t>
      </w:r>
      <w:r w:rsidRPr="000335B8">
        <w:rPr>
          <w:rFonts w:ascii="Times New Roman" w:hAnsi="Times New Roman" w:cs="Times New Roman"/>
          <w:sz w:val="28"/>
          <w:szCs w:val="28"/>
        </w:rPr>
        <w:t>чить устанавливать связи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B8">
        <w:rPr>
          <w:rFonts w:ascii="Times New Roman" w:hAnsi="Times New Roman" w:cs="Times New Roman"/>
          <w:sz w:val="28"/>
          <w:szCs w:val="28"/>
        </w:rPr>
        <w:t>закономерности в природе.</w:t>
      </w:r>
    </w:p>
    <w:p w:rsidR="000335B8" w:rsidRP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35B8" w:rsidRP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 w:rsidRPr="000335B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335B8">
        <w:rPr>
          <w:rFonts w:ascii="Times New Roman" w:hAnsi="Times New Roman" w:cs="Times New Roman"/>
          <w:b/>
          <w:sz w:val="28"/>
          <w:szCs w:val="28"/>
        </w:rPr>
        <w:t>Елкины</w:t>
      </w:r>
      <w:proofErr w:type="spellEnd"/>
      <w:r w:rsidRPr="000335B8">
        <w:rPr>
          <w:rFonts w:ascii="Times New Roman" w:hAnsi="Times New Roman" w:cs="Times New Roman"/>
          <w:b/>
          <w:sz w:val="28"/>
          <w:szCs w:val="28"/>
        </w:rPr>
        <w:t xml:space="preserve"> иголки»</w:t>
      </w:r>
    </w:p>
    <w:p w:rsid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</w:t>
      </w:r>
      <w:r w:rsidRPr="000335B8">
        <w:rPr>
          <w:rFonts w:ascii="Times New Roman" w:hAnsi="Times New Roman" w:cs="Times New Roman"/>
          <w:sz w:val="28"/>
          <w:szCs w:val="28"/>
        </w:rPr>
        <w:t>асширять представление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B8">
        <w:rPr>
          <w:rFonts w:ascii="Times New Roman" w:hAnsi="Times New Roman" w:cs="Times New Roman"/>
          <w:sz w:val="28"/>
          <w:szCs w:val="28"/>
        </w:rPr>
        <w:t xml:space="preserve">детей о деревьях. </w:t>
      </w:r>
    </w:p>
    <w:p w:rsid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335B8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развитию познавательного </w:t>
      </w:r>
      <w:r w:rsidRPr="000335B8">
        <w:rPr>
          <w:rFonts w:ascii="Times New Roman" w:hAnsi="Times New Roman" w:cs="Times New Roman"/>
          <w:sz w:val="28"/>
          <w:szCs w:val="28"/>
        </w:rPr>
        <w:t>интереса.</w:t>
      </w:r>
    </w:p>
    <w:p w:rsidR="00A01382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335B8">
        <w:rPr>
          <w:rFonts w:ascii="Times New Roman" w:hAnsi="Times New Roman" w:cs="Times New Roman"/>
          <w:sz w:val="28"/>
          <w:szCs w:val="28"/>
        </w:rPr>
        <w:t xml:space="preserve"> Учить детей внимательно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B8">
        <w:rPr>
          <w:rFonts w:ascii="Times New Roman" w:hAnsi="Times New Roman" w:cs="Times New Roman"/>
          <w:sz w:val="28"/>
          <w:szCs w:val="28"/>
        </w:rPr>
        <w:t>выслушива</w:t>
      </w:r>
      <w:r>
        <w:rPr>
          <w:rFonts w:ascii="Times New Roman" w:hAnsi="Times New Roman" w:cs="Times New Roman"/>
          <w:sz w:val="28"/>
          <w:szCs w:val="28"/>
        </w:rPr>
        <w:t xml:space="preserve">ть ответы друг друга и давать обоснованное дополнение; логически мыслить, четко формулировать свои ответы; </w:t>
      </w:r>
      <w:r w:rsidRPr="000335B8">
        <w:rPr>
          <w:rFonts w:ascii="Times New Roman" w:hAnsi="Times New Roman" w:cs="Times New Roman"/>
          <w:sz w:val="28"/>
          <w:szCs w:val="28"/>
        </w:rPr>
        <w:t>составлять сложносочиненные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35B8">
        <w:rPr>
          <w:rFonts w:ascii="Times New Roman" w:hAnsi="Times New Roman" w:cs="Times New Roman"/>
          <w:sz w:val="28"/>
          <w:szCs w:val="28"/>
        </w:rPr>
        <w:t>предложения.</w:t>
      </w:r>
    </w:p>
    <w:p w:rsidR="000335B8" w:rsidRDefault="000335B8" w:rsidP="000335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335B8" w:rsidRDefault="0073676E" w:rsidP="000335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3676E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Подвижная игра  «Белые медведи»</w:t>
      </w:r>
      <w:r w:rsidRPr="0073676E">
        <w:rPr>
          <w:rStyle w:val="c0"/>
          <w:color w:val="000000"/>
          <w:sz w:val="28"/>
          <w:szCs w:val="28"/>
        </w:rPr>
        <w:t xml:space="preserve">                          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676E">
        <w:rPr>
          <w:rStyle w:val="c0"/>
          <w:color w:val="000000"/>
          <w:sz w:val="28"/>
          <w:szCs w:val="28"/>
        </w:rPr>
        <w:t> Цель: упражнять в беге в разных направлениях, развивать ловкость, быстроту, смелость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Подвижная игра  «</w:t>
      </w:r>
      <w:r w:rsidRPr="0073676E">
        <w:rPr>
          <w:rStyle w:val="c0"/>
          <w:color w:val="000000"/>
          <w:sz w:val="28"/>
          <w:szCs w:val="28"/>
        </w:rPr>
        <w:t>Снежинки и ветер</w:t>
      </w:r>
      <w:r>
        <w:rPr>
          <w:rStyle w:val="c0"/>
          <w:color w:val="000000"/>
          <w:sz w:val="28"/>
          <w:szCs w:val="28"/>
        </w:rPr>
        <w:t>»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676E">
        <w:rPr>
          <w:rStyle w:val="c0"/>
          <w:color w:val="000000"/>
          <w:sz w:val="28"/>
          <w:szCs w:val="28"/>
        </w:rPr>
        <w:lastRenderedPageBreak/>
        <w:t> Цель: развивать умение действовать по сигналу, упражнять в кружении.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Подвижная игра  «Сказочная фигура, замри»</w:t>
      </w:r>
      <w:r w:rsidRPr="0073676E">
        <w:rPr>
          <w:rStyle w:val="c0"/>
          <w:color w:val="000000"/>
          <w:sz w:val="28"/>
          <w:szCs w:val="28"/>
        </w:rPr>
        <w:t xml:space="preserve">      </w:t>
      </w:r>
    </w:p>
    <w:p w:rsid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3676E">
        <w:rPr>
          <w:rStyle w:val="c0"/>
          <w:color w:val="000000"/>
          <w:sz w:val="28"/>
          <w:szCs w:val="28"/>
        </w:rPr>
        <w:t>Цель: развивать фантазию, творчество в придумывании сказочных фигур.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6E" w:rsidRDefault="0073676E" w:rsidP="000335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Наблюдения:</w:t>
      </w:r>
    </w:p>
    <w:p w:rsidR="0073676E" w:rsidRDefault="0073676E" w:rsidP="000335B8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Наблюдения за деревьями зимой, рассказать, как сберечь их от сильных морозов.                                </w:t>
      </w:r>
    </w:p>
    <w:p w:rsidR="0073676E" w:rsidRDefault="0073676E" w:rsidP="000335B8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367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 способствовать овладению знаниями о сохранении деревьев в холодный период.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676E">
        <w:rPr>
          <w:rStyle w:val="c0"/>
          <w:color w:val="000000"/>
          <w:sz w:val="28"/>
          <w:szCs w:val="28"/>
        </w:rPr>
        <w:t>Наблюдение за снегом                                            </w:t>
      </w:r>
    </w:p>
    <w:p w:rsid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3676E">
        <w:rPr>
          <w:rStyle w:val="c0"/>
          <w:color w:val="000000"/>
          <w:sz w:val="28"/>
          <w:szCs w:val="28"/>
        </w:rPr>
        <w:t>Цель: закрепить знание свойств снега; научить измерять его толщину, рассмотреть составляющие снега.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676E">
        <w:rPr>
          <w:rStyle w:val="c0"/>
          <w:color w:val="000000"/>
          <w:sz w:val="28"/>
          <w:szCs w:val="28"/>
        </w:rPr>
        <w:t xml:space="preserve">Наблюдение за следами </w:t>
      </w:r>
      <w:r>
        <w:rPr>
          <w:rStyle w:val="c0"/>
          <w:color w:val="000000"/>
          <w:sz w:val="28"/>
          <w:szCs w:val="28"/>
        </w:rPr>
        <w:t xml:space="preserve">на снегу </w:t>
      </w:r>
      <w:r w:rsidRPr="0073676E">
        <w:rPr>
          <w:rStyle w:val="c0"/>
          <w:color w:val="000000"/>
          <w:sz w:val="28"/>
          <w:szCs w:val="28"/>
        </w:rPr>
        <w:t>«Забавные рисунки на снегу»</w:t>
      </w:r>
    </w:p>
    <w:p w:rsid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3676E">
        <w:rPr>
          <w:rStyle w:val="c0"/>
          <w:color w:val="000000"/>
          <w:sz w:val="28"/>
          <w:szCs w:val="28"/>
        </w:rPr>
        <w:t>Цель: совершенствовать умение размышлять о том, чьи следы остаются на снегу.</w:t>
      </w:r>
    </w:p>
    <w:p w:rsid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3676E">
        <w:rPr>
          <w:b/>
          <w:color w:val="000000"/>
          <w:sz w:val="28"/>
          <w:szCs w:val="28"/>
        </w:rPr>
        <w:t>Работа с родителями:</w:t>
      </w:r>
    </w:p>
    <w:p w:rsid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1.Предложить родителям вместе с детьми изготовить кормушки для птиц</w:t>
      </w:r>
    </w:p>
    <w:p w:rsidR="0073676E" w:rsidRPr="0073676E" w:rsidRDefault="0073676E" w:rsidP="0073676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676E">
        <w:rPr>
          <w:color w:val="000000"/>
          <w:sz w:val="28"/>
          <w:szCs w:val="28"/>
        </w:rPr>
        <w:t>2.</w:t>
      </w:r>
      <w:r w:rsidR="007D70F4">
        <w:rPr>
          <w:color w:val="000000"/>
          <w:sz w:val="28"/>
          <w:szCs w:val="28"/>
        </w:rPr>
        <w:t>Предложить родителям вместе с детьми сделать опыт «Агрегатное состояние воды</w:t>
      </w:r>
      <w:proofErr w:type="gramStart"/>
      <w:r w:rsidR="007D70F4">
        <w:rPr>
          <w:color w:val="000000"/>
          <w:sz w:val="28"/>
          <w:szCs w:val="28"/>
        </w:rPr>
        <w:t>»(</w:t>
      </w:r>
      <w:proofErr w:type="gramEnd"/>
      <w:r w:rsidR="007D70F4">
        <w:rPr>
          <w:color w:val="000000"/>
          <w:sz w:val="28"/>
          <w:szCs w:val="28"/>
        </w:rPr>
        <w:t>вода – лед - вода)</w:t>
      </w:r>
    </w:p>
    <w:p w:rsidR="007D70F4" w:rsidRDefault="007D70F4" w:rsidP="000335B8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3.Предложить принять участие в конкурсе рисунков «Зимние забавы»</w:t>
      </w:r>
    </w:p>
    <w:p w:rsidR="0073676E" w:rsidRDefault="007D70F4" w:rsidP="000335B8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Pr="007D70F4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7D70F4" w:rsidRDefault="007D70F4" w:rsidP="000335B8">
      <w:pPr>
        <w:pStyle w:val="a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D70F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И.С.Сурикова «Зима»</w:t>
      </w:r>
    </w:p>
    <w:p w:rsidR="007D70F4" w:rsidRDefault="007D70F4" w:rsidP="000335B8">
      <w:pPr>
        <w:pStyle w:val="a7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С.Я.Маршак «12  месяцев»</w:t>
      </w:r>
    </w:p>
    <w:p w:rsidR="007D70F4" w:rsidRPr="007D70F4" w:rsidRDefault="007D70F4" w:rsidP="000335B8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01382" w:rsidRDefault="00A01382" w:rsidP="00A013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неделя: «</w:t>
      </w:r>
      <w:r>
        <w:rPr>
          <w:rFonts w:ascii="Times New Roman" w:hAnsi="Times New Roman" w:cs="Times New Roman"/>
          <w:sz w:val="28"/>
          <w:szCs w:val="28"/>
        </w:rPr>
        <w:t>Мебель. Части мебели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A01382">
        <w:rPr>
          <w:rStyle w:val="a5"/>
          <w:sz w:val="28"/>
          <w:szCs w:val="28"/>
        </w:rPr>
        <w:t>Коррекционно</w:t>
      </w:r>
      <w:proofErr w:type="spellEnd"/>
      <w:r w:rsidRPr="00A01382">
        <w:rPr>
          <w:rStyle w:val="a5"/>
          <w:sz w:val="28"/>
          <w:szCs w:val="28"/>
        </w:rPr>
        <w:t>- образовательная</w:t>
      </w:r>
      <w:proofErr w:type="gramEnd"/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учить детей подбирать глаголы к именам существительным, подбирать антонимы.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A01382">
        <w:rPr>
          <w:rStyle w:val="a5"/>
          <w:sz w:val="28"/>
          <w:szCs w:val="28"/>
        </w:rPr>
        <w:t>Коррекционн</w:t>
      </w:r>
      <w:proofErr w:type="gramStart"/>
      <w:r w:rsidRPr="00A01382">
        <w:rPr>
          <w:rStyle w:val="a5"/>
          <w:sz w:val="28"/>
          <w:szCs w:val="28"/>
        </w:rPr>
        <w:t>о</w:t>
      </w:r>
      <w:proofErr w:type="spellEnd"/>
      <w:r w:rsidRPr="00A01382">
        <w:rPr>
          <w:rStyle w:val="a5"/>
          <w:sz w:val="28"/>
          <w:szCs w:val="28"/>
        </w:rPr>
        <w:t>-</w:t>
      </w:r>
      <w:proofErr w:type="gramEnd"/>
      <w:r w:rsidRPr="00A01382">
        <w:rPr>
          <w:rStyle w:val="a5"/>
          <w:sz w:val="28"/>
          <w:szCs w:val="28"/>
        </w:rPr>
        <w:t xml:space="preserve"> развивающие: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упражнять детей в назывании частей мебели.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 xml:space="preserve">- закреплять навык правильного употребления имен существительных в форме </w:t>
      </w:r>
      <w:proofErr w:type="spellStart"/>
      <w:r w:rsidRPr="00A01382">
        <w:rPr>
          <w:sz w:val="28"/>
          <w:szCs w:val="28"/>
        </w:rPr>
        <w:t>множ</w:t>
      </w:r>
      <w:proofErr w:type="spellEnd"/>
      <w:r w:rsidRPr="00A01382">
        <w:rPr>
          <w:sz w:val="28"/>
          <w:szCs w:val="28"/>
        </w:rPr>
        <w:t>. числа родительного падежа.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расширять и активизировать словарь по теме.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A01382">
        <w:rPr>
          <w:rStyle w:val="a5"/>
          <w:sz w:val="28"/>
          <w:szCs w:val="28"/>
        </w:rPr>
        <w:t>Коррекционно</w:t>
      </w:r>
      <w:proofErr w:type="spellEnd"/>
      <w:r w:rsidRPr="00A01382">
        <w:rPr>
          <w:rStyle w:val="a5"/>
          <w:sz w:val="28"/>
          <w:szCs w:val="28"/>
        </w:rPr>
        <w:t>- воспитательная</w:t>
      </w:r>
      <w:proofErr w:type="gramEnd"/>
      <w:r w:rsidRPr="00A01382">
        <w:rPr>
          <w:rStyle w:val="a5"/>
          <w:sz w:val="28"/>
          <w:szCs w:val="28"/>
        </w:rPr>
        <w:t>: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воспитывать у детей интерес и уважение к труду взрослых.</w:t>
      </w:r>
    </w:p>
    <w:p w:rsidR="00A01382" w:rsidRDefault="0001617A" w:rsidP="00A01382">
      <w:pPr>
        <w:rPr>
          <w:rFonts w:ascii="Times New Roman" w:hAnsi="Times New Roman" w:cs="Times New Roman"/>
          <w:b/>
          <w:sz w:val="28"/>
          <w:szCs w:val="28"/>
        </w:rPr>
      </w:pPr>
      <w:r w:rsidRPr="0001617A"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01617A" w:rsidRPr="0001617A" w:rsidRDefault="0001617A" w:rsidP="00016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0161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«Мебель».</w:t>
      </w:r>
    </w:p>
    <w:p w:rsidR="0001617A" w:rsidRDefault="0001617A" w:rsidP="000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6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016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детей с историей появления мебели, люди каких профессий участвуют в изготовлении мебели.</w:t>
      </w:r>
    </w:p>
    <w:p w:rsidR="0001617A" w:rsidRDefault="0001617A" w:rsidP="0001617A">
      <w:pPr>
        <w:shd w:val="clear" w:color="auto" w:fill="FFFFFF"/>
        <w:spacing w:after="0" w:line="240" w:lineRule="auto"/>
        <w:rPr>
          <w:b/>
          <w:bCs/>
          <w:color w:val="FF0000"/>
          <w:shd w:val="clear" w:color="auto" w:fill="FFFFFF"/>
        </w:rPr>
      </w:pPr>
      <w:r w:rsidRPr="000161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 xml:space="preserve"> «Я - пешеход».</w:t>
      </w:r>
      <w:r w:rsidRPr="0001617A">
        <w:rPr>
          <w:b/>
          <w:bCs/>
          <w:color w:val="FF0000"/>
          <w:shd w:val="clear" w:color="auto" w:fill="FFFFFF"/>
        </w:rPr>
        <w:t> </w:t>
      </w:r>
    </w:p>
    <w:p w:rsidR="0001617A" w:rsidRDefault="0001617A" w:rsidP="0001617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161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 </w:t>
      </w:r>
      <w:r w:rsidRPr="0001617A">
        <w:rPr>
          <w:rFonts w:ascii="Times New Roman" w:hAnsi="Times New Roman" w:cs="Times New Roman"/>
          <w:color w:val="000000"/>
          <w:sz w:val="28"/>
          <w:szCs w:val="28"/>
        </w:rPr>
        <w:t> продолжать знакомить детей с правилами поведения на улице, предложить ребятам рассказать, как нужно действовать пешеходам в различных ситуациях.</w:t>
      </w:r>
    </w:p>
    <w:p w:rsidR="0001617A" w:rsidRDefault="0001617A" w:rsidP="0001617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1617A">
        <w:rPr>
          <w:b/>
          <w:bCs/>
          <w:color w:val="FF0000"/>
          <w:shd w:val="clear" w:color="auto" w:fill="FFFFFF"/>
        </w:rPr>
        <w:t xml:space="preserve"> </w:t>
      </w:r>
      <w:r w:rsidRPr="000161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«Погода и здоровье» </w:t>
      </w:r>
    </w:p>
    <w:p w:rsidR="0001617A" w:rsidRPr="0001617A" w:rsidRDefault="0001617A" w:rsidP="000161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17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1617A">
        <w:rPr>
          <w:rFonts w:ascii="Times New Roman" w:hAnsi="Times New Roman" w:cs="Times New Roman"/>
          <w:sz w:val="28"/>
          <w:szCs w:val="28"/>
          <w:shd w:val="clear" w:color="auto" w:fill="FFFFFF"/>
        </w:rPr>
        <w:t>  обобщить и дополнить представления детей об особенностях осенней погоды, о том, какие опасности для здоровья она таит. Учить </w:t>
      </w:r>
      <w:r w:rsidRPr="0001617A">
        <w:rPr>
          <w:rFonts w:ascii="Times New Roman" w:hAnsi="Times New Roman" w:cs="Times New Roman"/>
          <w:sz w:val="28"/>
          <w:szCs w:val="28"/>
        </w:rPr>
        <w:t>одеваться по погоде, соблюдать элементарные правила безопасности.</w:t>
      </w:r>
    </w:p>
    <w:p w:rsidR="0001617A" w:rsidRPr="0001617A" w:rsidRDefault="0001617A" w:rsidP="00A01382">
      <w:pPr>
        <w:rPr>
          <w:rFonts w:ascii="Times New Roman" w:hAnsi="Times New Roman" w:cs="Times New Roman"/>
          <w:sz w:val="28"/>
          <w:szCs w:val="28"/>
        </w:rPr>
      </w:pPr>
      <w:r w:rsidRPr="000161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«Как не заболеть зимой» </w:t>
      </w:r>
      <w:r w:rsidRPr="0001617A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01617A">
        <w:rPr>
          <w:rFonts w:ascii="Times New Roman" w:hAnsi="Times New Roman" w:cs="Times New Roman"/>
          <w:sz w:val="28"/>
          <w:szCs w:val="28"/>
        </w:rPr>
        <w:t xml:space="preserve">актуализировать представления детей о правилах безопасного поведения, </w:t>
      </w:r>
      <w:proofErr w:type="spellStart"/>
      <w:r w:rsidRPr="0001617A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01617A">
        <w:rPr>
          <w:rFonts w:ascii="Times New Roman" w:hAnsi="Times New Roman" w:cs="Times New Roman"/>
          <w:sz w:val="28"/>
          <w:szCs w:val="28"/>
        </w:rPr>
        <w:t xml:space="preserve"> в зимний период. Формировать осознанное отношение к здоровью, учить заботиться о нем, формировать полезные привычки.</w:t>
      </w:r>
    </w:p>
    <w:p w:rsidR="0001617A" w:rsidRDefault="0001617A" w:rsidP="00A01382">
      <w:pPr>
        <w:rPr>
          <w:rFonts w:ascii="Times New Roman" w:hAnsi="Times New Roman" w:cs="Times New Roman"/>
          <w:b/>
          <w:sz w:val="28"/>
          <w:szCs w:val="28"/>
        </w:rPr>
      </w:pPr>
      <w:r w:rsidRPr="0001617A">
        <w:rPr>
          <w:rFonts w:ascii="Times New Roman" w:hAnsi="Times New Roman" w:cs="Times New Roman"/>
          <w:b/>
          <w:sz w:val="28"/>
          <w:szCs w:val="28"/>
        </w:rPr>
        <w:t>Наблюдения: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Тема: Снегопад, метель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Учить детей наблюдать за зимними тучами, различать снегопад, метель, понимать, в чем их особенности, почему происходит то или иное явление.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Тема: Морозные узоры на окнах</w:t>
      </w:r>
    </w:p>
    <w:p w:rsid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Показать детям морозные узоры на окнах, объяснить, что они образуются, когда на улице большой мороз, а в комнате воздух влажный; учить видеть в узорах сказочные рисунки.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Тема: Зимнее солнце</w:t>
      </w:r>
    </w:p>
    <w:p w:rsid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Учить детей наблюдать за солнцем зимой, понимать, что оно светит, но не греет, поднимается низко, дни короткие, ночи длинные, много пасмурных дней.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Тема: Птицы зимой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Учить детей различать зимующих птиц по внешним признакам, а также их следы на снегу, понимать, почему зимой птицам нужна помощь, делать кормушки, чтобы подкармливать птиц.</w:t>
      </w:r>
    </w:p>
    <w:p w:rsidR="0001617A" w:rsidRDefault="0001617A" w:rsidP="00A01382">
      <w:pPr>
        <w:rPr>
          <w:rFonts w:ascii="Times New Roman" w:hAnsi="Times New Roman" w:cs="Times New Roman"/>
          <w:b/>
          <w:sz w:val="28"/>
          <w:szCs w:val="28"/>
        </w:rPr>
      </w:pPr>
      <w:r w:rsidRPr="0001617A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Fonts w:ascii="Arial" w:hAnsi="Arial" w:cs="Arial"/>
          <w:color w:val="212529"/>
        </w:rPr>
        <w:t>«</w:t>
      </w:r>
      <w:r w:rsidRPr="006221AE">
        <w:rPr>
          <w:color w:val="212529"/>
          <w:sz w:val="28"/>
          <w:szCs w:val="28"/>
        </w:rPr>
        <w:t>Снегири и кот»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Все дети - «снегири» - стоят группкой, один ребенок («котик») стоит в стороне. Ведущий говорит: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К нам пришли морозы, детки,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Снегири сидят на ветке.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Птички прыг, прыг, прыг,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Маленькие дыб, дыб, дыб.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Крошки ищут на снегу.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Я пойду, им помогу.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lastRenderedPageBreak/>
        <w:t xml:space="preserve">«Снегири» начинают прыгать, искать еду. На слова: </w:t>
      </w:r>
      <w:proofErr w:type="gramStart"/>
      <w:r w:rsidRPr="006221AE">
        <w:rPr>
          <w:color w:val="212529"/>
          <w:sz w:val="28"/>
          <w:szCs w:val="28"/>
        </w:rPr>
        <w:t>«Котик крадется, птичек поймать хочет», - кот «мяукает», «снегири» разбегаются, а «кот» их ловит.</w:t>
      </w:r>
      <w:proofErr w:type="gramEnd"/>
      <w:r w:rsidRPr="006221AE">
        <w:rPr>
          <w:color w:val="212529"/>
          <w:sz w:val="28"/>
          <w:szCs w:val="28"/>
        </w:rPr>
        <w:t xml:space="preserve"> После этого выбирают другого «кота». Игра продолжается.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>
        <w:rPr>
          <w:rFonts w:ascii="Arial" w:hAnsi="Arial" w:cs="Arial"/>
          <w:color w:val="212529"/>
        </w:rPr>
        <w:t xml:space="preserve"> </w:t>
      </w:r>
      <w:r w:rsidRPr="006221AE">
        <w:rPr>
          <w:color w:val="212529"/>
          <w:sz w:val="28"/>
          <w:szCs w:val="28"/>
        </w:rPr>
        <w:t>«Мороз и печь»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Дети выбираю двух ведущих - «мороз» и «печь».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С одной стороны площадки становятся дети, с другой - «печь». «Мороз» остается в стороне.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Печь: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Я мороза не боюсь,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С тех, кто мерзнет, я смеюсь,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Всех детишек я согрею – 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Не зря печкою зовусь.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С последними словами дети бегут к «печке», чтобы спрятаться за ней. «Мороз» старается их «заморозить». К кому он прикоснется рукой, тот замирает на месте до следующей перебежки. После 2-3 перебежек назначаются новые «мороз» и «печь», и игра повторяется.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 xml:space="preserve"> «Два мороза»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Определяют место двух «домиков» на противоположных концах площадки.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Все дети находятся в одном из «домиков». Два «мороза» стоят в центре площадки. Они говорят: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Мы два брата молодые,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Два мороза удалые,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Я мороз - Красный нос.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Я мороз - Синий нос.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Кто из вас не боится 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В путь-дорогу пуститься?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Дети вместе отвечают: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Не боимся мы угроз,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И не страшен нам мороз.</w:t>
      </w:r>
    </w:p>
    <w:p w:rsidR="006221AE" w:rsidRPr="006221AE" w:rsidRDefault="006221AE" w:rsidP="006221AE">
      <w:pPr>
        <w:pStyle w:val="a3"/>
        <w:shd w:val="clear" w:color="auto" w:fill="F4F4F4"/>
        <w:spacing w:before="90" w:beforeAutospacing="0" w:after="90" w:afterAutospacing="0"/>
        <w:rPr>
          <w:color w:val="212529"/>
          <w:sz w:val="28"/>
          <w:szCs w:val="28"/>
        </w:rPr>
      </w:pPr>
      <w:r w:rsidRPr="006221AE">
        <w:rPr>
          <w:color w:val="212529"/>
          <w:sz w:val="28"/>
          <w:szCs w:val="28"/>
        </w:rPr>
        <w:t>После этого дети перебегают к противоположному «домику». Морозы стараются «заморозить» бегущих, прикасаясь к ним рукой. «Замороженные» останавливаются на месте до следующей перебежки. После 2-3 перебежек назначаются новые «морозы», и игра повторяется.</w:t>
      </w:r>
    </w:p>
    <w:p w:rsidR="0001617A" w:rsidRDefault="0001617A" w:rsidP="00A01382">
      <w:pPr>
        <w:rPr>
          <w:rFonts w:ascii="Times New Roman" w:hAnsi="Times New Roman" w:cs="Times New Roman"/>
          <w:b/>
          <w:sz w:val="28"/>
          <w:szCs w:val="28"/>
        </w:rPr>
      </w:pPr>
      <w:r w:rsidRPr="0001617A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Чтение «Малыш и </w:t>
      </w:r>
      <w:proofErr w:type="spellStart"/>
      <w:r w:rsidRPr="006221AE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6221AE">
        <w:rPr>
          <w:rFonts w:ascii="Times New Roman" w:hAnsi="Times New Roman" w:cs="Times New Roman"/>
          <w:sz w:val="28"/>
          <w:szCs w:val="28"/>
          <w:lang w:eastAsia="ru-RU"/>
        </w:rPr>
        <w:t>, который живет на крыше» (отрывки из повести) 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>знакомить детей с произведением А.</w:t>
      </w:r>
      <w:r w:rsidRPr="006221A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Линдгрен; </w:t>
      </w:r>
      <w:r w:rsidRPr="006221AE">
        <w:rPr>
          <w:rFonts w:ascii="Times New Roman" w:hAnsi="Times New Roman" w:cs="Times New Roman"/>
          <w:sz w:val="28"/>
          <w:szCs w:val="28"/>
          <w:lang w:eastAsia="ru-RU"/>
        </w:rPr>
        <w:t>подвести детей к пониманию особенностей сказочной</w:t>
      </w:r>
      <w:r w:rsidRPr="006221AE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 повести</w:t>
      </w:r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; учить отвечать на вопросы, используя в речи сложные предложения; побуждать рассказывать о своем восприятии </w:t>
      </w:r>
      <w:r w:rsidRPr="006221A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конкретного поступка литературного героя; воспитывать интерес к творчеству зарубежных писателей.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>Чтение сказки «</w:t>
      </w:r>
      <w:proofErr w:type="spellStart"/>
      <w:r w:rsidRPr="006221AE">
        <w:rPr>
          <w:rFonts w:ascii="Times New Roman" w:hAnsi="Times New Roman" w:cs="Times New Roman"/>
          <w:sz w:val="28"/>
          <w:szCs w:val="28"/>
          <w:lang w:eastAsia="ru-RU"/>
        </w:rPr>
        <w:t>Златовласка</w:t>
      </w:r>
      <w:proofErr w:type="spellEnd"/>
      <w:r w:rsidRPr="006221AE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>Учить детей внимательно слушать, запоминать последовательность действий, рассказывать о развитии сюжета.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>Чтение К. Чуковский «</w:t>
      </w:r>
      <w:proofErr w:type="spellStart"/>
      <w:r w:rsidRPr="006221AE">
        <w:rPr>
          <w:rFonts w:ascii="Times New Roman" w:hAnsi="Times New Roman" w:cs="Times New Roman"/>
          <w:sz w:val="28"/>
          <w:szCs w:val="28"/>
          <w:lang w:eastAsia="ru-RU"/>
        </w:rPr>
        <w:t>Федорино</w:t>
      </w:r>
      <w:proofErr w:type="spellEnd"/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 горе»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Закреплять умение детей понимать нравственный смысл </w:t>
      </w:r>
      <w:proofErr w:type="gramStart"/>
      <w:r w:rsidRPr="006221AE">
        <w:rPr>
          <w:rFonts w:ascii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; мотивированно оценивать </w:t>
      </w:r>
      <w:proofErr w:type="spellStart"/>
      <w:r w:rsidRPr="006221AE">
        <w:rPr>
          <w:rFonts w:ascii="Times New Roman" w:hAnsi="Times New Roman" w:cs="Times New Roman"/>
          <w:sz w:val="28"/>
          <w:szCs w:val="28"/>
          <w:lang w:eastAsia="ru-RU"/>
        </w:rPr>
        <w:t>пос-тупки</w:t>
      </w:r>
      <w:proofErr w:type="spellEnd"/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 героев. Углублять представления детей о соответствии названия текста его содержанию. Систематизировать знания о посуде. Воспитывать желание быть опрятным.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>Чтение стихотворения  С. Маршака «Откуда стол пришел?»</w:t>
      </w:r>
    </w:p>
    <w:p w:rsidR="006221AE" w:rsidRPr="006221AE" w:rsidRDefault="006221AE" w:rsidP="006221A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Обогащать знания детей о мебели, ее изготовлении. Продолжать учить </w:t>
      </w:r>
      <w:proofErr w:type="gramStart"/>
      <w:r w:rsidRPr="006221AE">
        <w:rPr>
          <w:rFonts w:ascii="Times New Roman" w:hAnsi="Times New Roman" w:cs="Times New Roman"/>
          <w:sz w:val="28"/>
          <w:szCs w:val="28"/>
          <w:lang w:eastAsia="ru-RU"/>
        </w:rPr>
        <w:t>эмоционально</w:t>
      </w:r>
      <w:proofErr w:type="gramEnd"/>
      <w:r w:rsidRPr="006221AE">
        <w:rPr>
          <w:rFonts w:ascii="Times New Roman" w:hAnsi="Times New Roman" w:cs="Times New Roman"/>
          <w:sz w:val="28"/>
          <w:szCs w:val="28"/>
          <w:lang w:eastAsia="ru-RU"/>
        </w:rPr>
        <w:t xml:space="preserve"> воспринимать образное содержание произведения, осмысливать его идею. Закреплять представления детей о жанровых особенностях литературных произведений.</w:t>
      </w:r>
    </w:p>
    <w:p w:rsidR="00C67C7A" w:rsidRPr="00C67C7A" w:rsidRDefault="00C67C7A" w:rsidP="00A01382">
      <w:pPr>
        <w:rPr>
          <w:rFonts w:ascii="Times New Roman" w:hAnsi="Times New Roman" w:cs="Times New Roman"/>
          <w:sz w:val="28"/>
          <w:szCs w:val="28"/>
        </w:rPr>
      </w:pPr>
    </w:p>
    <w:p w:rsidR="00A01382" w:rsidRDefault="00A01382" w:rsidP="00A0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– 4 неделя: </w:t>
      </w:r>
      <w:r>
        <w:rPr>
          <w:rFonts w:ascii="Times New Roman" w:hAnsi="Times New Roman" w:cs="Times New Roman"/>
          <w:sz w:val="28"/>
          <w:szCs w:val="28"/>
        </w:rPr>
        <w:t>«Новогодний праздник»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A01382">
        <w:rPr>
          <w:rStyle w:val="a5"/>
          <w:sz w:val="28"/>
          <w:szCs w:val="28"/>
        </w:rPr>
        <w:t>Коррекционно</w:t>
      </w:r>
      <w:proofErr w:type="spellEnd"/>
      <w:r w:rsidRPr="00A01382">
        <w:rPr>
          <w:rStyle w:val="a5"/>
          <w:sz w:val="28"/>
          <w:szCs w:val="28"/>
        </w:rPr>
        <w:t>- образовательная</w:t>
      </w:r>
      <w:proofErr w:type="gramEnd"/>
      <w:r w:rsidRPr="00A01382">
        <w:rPr>
          <w:rStyle w:val="a5"/>
          <w:sz w:val="28"/>
          <w:szCs w:val="28"/>
        </w:rPr>
        <w:t>: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учить детей употреблять предлог </w:t>
      </w:r>
      <w:proofErr w:type="gramStart"/>
      <w:r w:rsidRPr="00A01382">
        <w:rPr>
          <w:rStyle w:val="a6"/>
          <w:sz w:val="28"/>
          <w:szCs w:val="28"/>
        </w:rPr>
        <w:t>без</w:t>
      </w:r>
      <w:proofErr w:type="gramEnd"/>
      <w:r w:rsidRPr="00A01382">
        <w:rPr>
          <w:sz w:val="28"/>
          <w:szCs w:val="28"/>
        </w:rPr>
        <w:t> и имена существительные в различных падежах.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r w:rsidRPr="00A01382">
        <w:rPr>
          <w:rStyle w:val="a5"/>
          <w:sz w:val="28"/>
          <w:szCs w:val="28"/>
        </w:rPr>
        <w:t>Коррекционн</w:t>
      </w:r>
      <w:proofErr w:type="gramStart"/>
      <w:r w:rsidRPr="00A01382">
        <w:rPr>
          <w:rStyle w:val="a5"/>
          <w:sz w:val="28"/>
          <w:szCs w:val="28"/>
        </w:rPr>
        <w:t>о</w:t>
      </w:r>
      <w:proofErr w:type="spellEnd"/>
      <w:r w:rsidRPr="00A01382">
        <w:rPr>
          <w:rStyle w:val="a5"/>
          <w:sz w:val="28"/>
          <w:szCs w:val="28"/>
        </w:rPr>
        <w:t>-</w:t>
      </w:r>
      <w:proofErr w:type="gramEnd"/>
      <w:r w:rsidRPr="00A01382">
        <w:rPr>
          <w:rStyle w:val="a5"/>
          <w:sz w:val="28"/>
          <w:szCs w:val="28"/>
        </w:rPr>
        <w:t xml:space="preserve"> развивающие: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закреплять у детей умение подбирать прилагательные к существительным по теме.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учить составлять простые предложения.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r w:rsidRPr="00A01382">
        <w:rPr>
          <w:sz w:val="28"/>
          <w:szCs w:val="28"/>
        </w:rPr>
        <w:t>- расширять и активизировать словарь по теме.</w:t>
      </w:r>
    </w:p>
    <w:p w:rsidR="00A01382" w:rsidRPr="00A01382" w:rsidRDefault="00A01382" w:rsidP="00A01382">
      <w:pPr>
        <w:pStyle w:val="a3"/>
        <w:spacing w:before="75" w:beforeAutospacing="0" w:after="75" w:afterAutospacing="0" w:line="263" w:lineRule="atLeast"/>
        <w:rPr>
          <w:sz w:val="28"/>
          <w:szCs w:val="28"/>
        </w:rPr>
      </w:pPr>
      <w:proofErr w:type="spellStart"/>
      <w:proofErr w:type="gramStart"/>
      <w:r w:rsidRPr="00A01382">
        <w:rPr>
          <w:rStyle w:val="a5"/>
          <w:sz w:val="28"/>
          <w:szCs w:val="28"/>
        </w:rPr>
        <w:t>Коррекционно</w:t>
      </w:r>
      <w:proofErr w:type="spellEnd"/>
      <w:r w:rsidRPr="00A01382">
        <w:rPr>
          <w:rStyle w:val="a5"/>
          <w:sz w:val="28"/>
          <w:szCs w:val="28"/>
        </w:rPr>
        <w:t>- воспитательная</w:t>
      </w:r>
      <w:proofErr w:type="gramEnd"/>
      <w:r w:rsidRPr="00A01382">
        <w:rPr>
          <w:rStyle w:val="a5"/>
          <w:sz w:val="28"/>
          <w:szCs w:val="28"/>
        </w:rPr>
        <w:t>:</w:t>
      </w:r>
    </w:p>
    <w:p w:rsidR="00A01382" w:rsidRDefault="00A01382" w:rsidP="00A01382">
      <w:pPr>
        <w:rPr>
          <w:rFonts w:ascii="Times New Roman" w:hAnsi="Times New Roman" w:cs="Times New Roman"/>
          <w:sz w:val="28"/>
          <w:szCs w:val="28"/>
        </w:rPr>
      </w:pPr>
      <w:r w:rsidRPr="00A01382">
        <w:rPr>
          <w:rFonts w:ascii="Times New Roman" w:hAnsi="Times New Roman" w:cs="Times New Roman"/>
          <w:sz w:val="28"/>
          <w:szCs w:val="28"/>
        </w:rPr>
        <w:t>- воспитывать у детей эстетическое восприятие, доброжелательное и внимательное отношение к людям, которые находятся рядом.</w:t>
      </w:r>
    </w:p>
    <w:p w:rsidR="0001617A" w:rsidRDefault="0001617A" w:rsidP="0001617A">
      <w:pPr>
        <w:rPr>
          <w:rFonts w:ascii="Times New Roman" w:hAnsi="Times New Roman" w:cs="Times New Roman"/>
          <w:b/>
          <w:sz w:val="28"/>
          <w:szCs w:val="28"/>
        </w:rPr>
      </w:pPr>
      <w:r w:rsidRPr="00C67C7A">
        <w:rPr>
          <w:rFonts w:ascii="Times New Roman" w:hAnsi="Times New Roman" w:cs="Times New Roman"/>
          <w:b/>
          <w:sz w:val="28"/>
          <w:szCs w:val="28"/>
        </w:rPr>
        <w:t>Беседы:</w:t>
      </w:r>
    </w:p>
    <w:p w:rsidR="008955DD" w:rsidRDefault="008955DD" w:rsidP="0001617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955DD">
        <w:rPr>
          <w:b/>
          <w:bCs/>
          <w:color w:val="FF0000"/>
          <w:shd w:val="clear" w:color="auto" w:fill="FFFFFF"/>
        </w:rPr>
        <w:t> </w:t>
      </w:r>
      <w:r w:rsidRPr="00895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«Безопасный наряд для елки» </w:t>
      </w:r>
    </w:p>
    <w:p w:rsidR="00C67C7A" w:rsidRDefault="008955DD" w:rsidP="0001617A">
      <w:pPr>
        <w:rPr>
          <w:rFonts w:ascii="Times New Roman" w:hAnsi="Times New Roman" w:cs="Times New Roman"/>
          <w:sz w:val="28"/>
          <w:szCs w:val="28"/>
        </w:rPr>
      </w:pPr>
      <w:r w:rsidRPr="008955D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8955DD">
        <w:rPr>
          <w:rFonts w:ascii="Times New Roman" w:hAnsi="Times New Roman" w:cs="Times New Roman"/>
          <w:sz w:val="28"/>
          <w:szCs w:val="28"/>
        </w:rPr>
        <w:t>: знакомить с традициями празднования Нового года в нашей стране. Формировать положительное отношение к семейным и общественным праздникам.  Познакомить детей с безопасными гирляндами, обогащать представления об опасности пиротехнических средств. Формировать представления о безопасных способах поведения людей.</w:t>
      </w:r>
    </w:p>
    <w:p w:rsidR="008955DD" w:rsidRDefault="008955DD" w:rsidP="0001617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895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«К нам приходит Дед Мороз» </w:t>
      </w:r>
    </w:p>
    <w:p w:rsidR="008955DD" w:rsidRDefault="008955DD" w:rsidP="0001617A">
      <w:pPr>
        <w:rPr>
          <w:rFonts w:ascii="Times New Roman" w:hAnsi="Times New Roman" w:cs="Times New Roman"/>
          <w:sz w:val="28"/>
          <w:szCs w:val="28"/>
        </w:rPr>
      </w:pPr>
      <w:r w:rsidRPr="008955DD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 </w:t>
      </w:r>
      <w:r w:rsidRPr="008955DD">
        <w:rPr>
          <w:rFonts w:ascii="Times New Roman" w:hAnsi="Times New Roman" w:cs="Times New Roman"/>
          <w:sz w:val="28"/>
          <w:szCs w:val="28"/>
        </w:rPr>
        <w:t> учить детей правилам речевого поведения во время общения с дедушкой Морозом, актуализировать коммуникативные навыки детей, учить использовать различные модели поведения и соответствующие им речевые конструкции. Обогащать опыт общения, развивать связную речь.</w:t>
      </w:r>
    </w:p>
    <w:p w:rsidR="008955DD" w:rsidRDefault="008955DD" w:rsidP="0001617A">
      <w:pPr>
        <w:rPr>
          <w:rFonts w:ascii="Times New Roman" w:hAnsi="Times New Roman" w:cs="Times New Roman"/>
          <w:sz w:val="28"/>
          <w:szCs w:val="28"/>
        </w:rPr>
      </w:pPr>
      <w:r w:rsidRPr="00895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«Как зимуют лесные звери?» </w:t>
      </w:r>
      <w:r w:rsidRPr="008955D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955DD">
        <w:rPr>
          <w:rFonts w:ascii="Times New Roman" w:hAnsi="Times New Roman" w:cs="Times New Roman"/>
          <w:sz w:val="28"/>
          <w:szCs w:val="28"/>
        </w:rPr>
        <w:t> продолжать знакомить детей с дикими животными, обогащать представления об особенностях их жизнедеятельности в зимний период. Рассказать о том, как они утепляют жилища к зиме, как добывают пищу в холодное время года и готовятся к зимней спячке.</w:t>
      </w:r>
    </w:p>
    <w:p w:rsidR="008955DD" w:rsidRPr="008955DD" w:rsidRDefault="008955DD" w:rsidP="0001617A">
      <w:pPr>
        <w:rPr>
          <w:rFonts w:ascii="Times New Roman" w:hAnsi="Times New Roman" w:cs="Times New Roman"/>
          <w:sz w:val="28"/>
          <w:szCs w:val="28"/>
        </w:rPr>
      </w:pPr>
      <w:r w:rsidRPr="008955D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«Как вы провели выходные?» </w:t>
      </w:r>
      <w:r w:rsidRPr="008955DD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8955DD">
        <w:rPr>
          <w:rFonts w:ascii="Times New Roman" w:hAnsi="Times New Roman" w:cs="Times New Roman"/>
          <w:sz w:val="28"/>
          <w:szCs w:val="28"/>
        </w:rPr>
        <w:t>учить детей точно называть место, где они были, формировать умение рассказывать о том, что они видели с использованием точных пространственных обозначений, активизировать представления и словарь.</w:t>
      </w:r>
    </w:p>
    <w:p w:rsidR="0001617A" w:rsidRDefault="0001617A" w:rsidP="0001617A">
      <w:pPr>
        <w:rPr>
          <w:rFonts w:ascii="Times New Roman" w:hAnsi="Times New Roman" w:cs="Times New Roman"/>
          <w:b/>
          <w:sz w:val="28"/>
          <w:szCs w:val="28"/>
        </w:rPr>
      </w:pPr>
      <w:r w:rsidRPr="00C67C7A">
        <w:rPr>
          <w:rFonts w:ascii="Times New Roman" w:hAnsi="Times New Roman" w:cs="Times New Roman"/>
          <w:b/>
          <w:sz w:val="28"/>
          <w:szCs w:val="28"/>
        </w:rPr>
        <w:t>Наблюдения: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Наблюдение за птицами зимой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Цель: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формировать представление о жизни птиц зимой;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воспитывать желание заботиться о птицах, выделяя признаки живого.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Наблюдение за сезонными изменениями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Цели: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формировать представления об изменениях в природе в начале зимы (ночь растет, а день убывает);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учить различать характерные приметы начала зимы, узнавать их приметы в стихотворениях.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Наблюдение за домашними животными зимой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Цели: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закреплять знания о жизни домашних животных в зимнее время года;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-  формировать представление о том, что о домашних животных заботится человек (заготавливает корм, готовит еду, чистит жилище).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Наблюдение за серой и черной вороной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Цель – учить сравнивать серую и черную ворону;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находить отличительные признаки (внешний вид, голос, повадки)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7"/>
          <w:b/>
          <w:bCs/>
          <w:color w:val="000000"/>
          <w:sz w:val="28"/>
          <w:szCs w:val="28"/>
        </w:rPr>
        <w:t>Наблюдение за метелью</w:t>
      </w:r>
    </w:p>
    <w:p w:rsidR="008955DD" w:rsidRDefault="008955DD" w:rsidP="008955DD">
      <w:pPr>
        <w:pStyle w:val="c1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Цель – дать представление о движении снега в ветреную погоду.</w:t>
      </w:r>
    </w:p>
    <w:p w:rsidR="008955DD" w:rsidRDefault="008955DD" w:rsidP="008955DD">
      <w:pPr>
        <w:pStyle w:val="c1"/>
        <w:spacing w:before="0" w:beforeAutospacing="0" w:after="0" w:afterAutospacing="0"/>
        <w:rPr>
          <w:color w:val="000000"/>
        </w:rPr>
      </w:pPr>
    </w:p>
    <w:p w:rsidR="0001617A" w:rsidRDefault="0001617A" w:rsidP="0001617A">
      <w:pPr>
        <w:rPr>
          <w:rFonts w:ascii="Times New Roman" w:hAnsi="Times New Roman" w:cs="Times New Roman"/>
          <w:b/>
          <w:sz w:val="28"/>
          <w:szCs w:val="28"/>
        </w:rPr>
      </w:pPr>
      <w:r w:rsidRPr="00C67C7A">
        <w:rPr>
          <w:rFonts w:ascii="Times New Roman" w:hAnsi="Times New Roman" w:cs="Times New Roman"/>
          <w:b/>
          <w:sz w:val="28"/>
          <w:szCs w:val="28"/>
        </w:rPr>
        <w:t>Подвижные игры:</w:t>
      </w:r>
    </w:p>
    <w:p w:rsidR="008955DD" w:rsidRPr="002D05DD" w:rsidRDefault="008955DD" w:rsidP="008955DD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2D05DD">
        <w:rPr>
          <w:b/>
          <w:color w:val="333333"/>
          <w:sz w:val="28"/>
          <w:szCs w:val="28"/>
        </w:rPr>
        <w:t>Зимушка-зима</w:t>
      </w:r>
    </w:p>
    <w:p w:rsidR="008955DD" w:rsidRPr="002D05DD" w:rsidRDefault="008955DD" w:rsidP="008955D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2D05DD">
        <w:rPr>
          <w:color w:val="333333"/>
          <w:sz w:val="28"/>
          <w:szCs w:val="28"/>
          <w:u w:val="single"/>
        </w:rPr>
        <w:t>Ход игры</w:t>
      </w:r>
      <w:r w:rsidRPr="002D05DD">
        <w:rPr>
          <w:color w:val="333333"/>
          <w:sz w:val="28"/>
          <w:szCs w:val="28"/>
        </w:rPr>
        <w:t>: По команде дети выполняют следующие </w:t>
      </w:r>
      <w:r w:rsidRPr="002D05DD">
        <w:rPr>
          <w:color w:val="333333"/>
          <w:sz w:val="28"/>
          <w:szCs w:val="28"/>
          <w:u w:val="single"/>
        </w:rPr>
        <w:t>задания</w:t>
      </w:r>
      <w:r w:rsidRPr="002D05DD">
        <w:rPr>
          <w:color w:val="333333"/>
          <w:sz w:val="28"/>
          <w:szCs w:val="28"/>
        </w:rPr>
        <w:t>: </w:t>
      </w:r>
      <w:proofErr w:type="gramStart"/>
      <w:r w:rsidRPr="002D05DD">
        <w:rPr>
          <w:i/>
          <w:iCs/>
          <w:color w:val="333333"/>
          <w:sz w:val="28"/>
          <w:szCs w:val="28"/>
        </w:rPr>
        <w:t>«Мороз»</w:t>
      </w:r>
      <w:r w:rsidRPr="002D05DD">
        <w:rPr>
          <w:color w:val="333333"/>
          <w:sz w:val="28"/>
          <w:szCs w:val="28"/>
        </w:rPr>
        <w:t> - стоять, </w:t>
      </w:r>
      <w:r w:rsidRPr="002D05DD">
        <w:rPr>
          <w:i/>
          <w:iCs/>
          <w:color w:val="333333"/>
          <w:sz w:val="28"/>
          <w:szCs w:val="28"/>
        </w:rPr>
        <w:t>«Вьюга»</w:t>
      </w:r>
      <w:r w:rsidRPr="002D05DD">
        <w:rPr>
          <w:color w:val="333333"/>
          <w:sz w:val="28"/>
          <w:szCs w:val="28"/>
        </w:rPr>
        <w:t> - бег на месте, </w:t>
      </w:r>
      <w:r w:rsidRPr="002D05DD">
        <w:rPr>
          <w:i/>
          <w:iCs/>
          <w:color w:val="333333"/>
          <w:sz w:val="28"/>
          <w:szCs w:val="28"/>
        </w:rPr>
        <w:t>«Метель»</w:t>
      </w:r>
      <w:r w:rsidRPr="002D05DD">
        <w:rPr>
          <w:color w:val="333333"/>
          <w:sz w:val="28"/>
          <w:szCs w:val="28"/>
        </w:rPr>
        <w:t> - присесть, </w:t>
      </w:r>
      <w:r w:rsidRPr="002D05DD">
        <w:rPr>
          <w:i/>
          <w:iCs/>
          <w:color w:val="333333"/>
          <w:sz w:val="28"/>
          <w:szCs w:val="28"/>
        </w:rPr>
        <w:t>«Снег»</w:t>
      </w:r>
      <w:r w:rsidRPr="002D05DD">
        <w:rPr>
          <w:color w:val="333333"/>
          <w:sz w:val="28"/>
          <w:szCs w:val="28"/>
        </w:rPr>
        <w:t xml:space="preserve"> - кружиться на </w:t>
      </w:r>
      <w:r w:rsidRPr="002D05DD">
        <w:rPr>
          <w:color w:val="333333"/>
          <w:sz w:val="28"/>
          <w:szCs w:val="28"/>
        </w:rPr>
        <w:lastRenderedPageBreak/>
        <w:t>месте.</w:t>
      </w:r>
      <w:proofErr w:type="gramEnd"/>
      <w:r w:rsidRPr="002D05DD">
        <w:rPr>
          <w:color w:val="333333"/>
          <w:sz w:val="28"/>
          <w:szCs w:val="28"/>
        </w:rPr>
        <w:t xml:space="preserve"> Воспитатель при этом может показывать другие движения, например, говорит </w:t>
      </w:r>
      <w:r w:rsidRPr="002D05DD">
        <w:rPr>
          <w:i/>
          <w:iCs/>
          <w:color w:val="333333"/>
          <w:sz w:val="28"/>
          <w:szCs w:val="28"/>
        </w:rPr>
        <w:t>«Снег»</w:t>
      </w:r>
      <w:r w:rsidRPr="002D05DD">
        <w:rPr>
          <w:color w:val="333333"/>
          <w:sz w:val="28"/>
          <w:szCs w:val="28"/>
        </w:rPr>
        <w:t>, а сам приседает. Выигрывает тот, кто не сделает ни одной ошибки.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2D05DD">
        <w:rPr>
          <w:rFonts w:ascii="Times New Roman" w:hAnsi="Times New Roman" w:cs="Times New Roman"/>
          <w:b/>
          <w:sz w:val="28"/>
          <w:szCs w:val="28"/>
        </w:rPr>
        <w:t>Зайцы и волк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  <w:u w:val="single"/>
        </w:rPr>
        <w:t>Ход игры</w:t>
      </w:r>
      <w:r w:rsidRPr="002D05DD">
        <w:rPr>
          <w:rFonts w:ascii="Times New Roman" w:hAnsi="Times New Roman" w:cs="Times New Roman"/>
          <w:sz w:val="28"/>
          <w:szCs w:val="28"/>
        </w:rPr>
        <w:t xml:space="preserve">: Одного из играющих назначают волком, остальные изображают зайцев. Зайцы располагаются на одной стороне площадки, волк </w:t>
      </w:r>
      <w:proofErr w:type="gramStart"/>
      <w:r w:rsidRPr="002D05D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D05DD">
        <w:rPr>
          <w:rFonts w:ascii="Times New Roman" w:hAnsi="Times New Roman" w:cs="Times New Roman"/>
          <w:sz w:val="28"/>
          <w:szCs w:val="28"/>
        </w:rPr>
        <w:t xml:space="preserve"> противоположной.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«Зайцы скачут </w:t>
      </w:r>
      <w:r w:rsidRPr="002D05DD">
        <w:rPr>
          <w:rFonts w:ascii="Times New Roman" w:hAnsi="Times New Roman" w:cs="Times New Roman"/>
          <w:i/>
          <w:iCs/>
          <w:sz w:val="28"/>
          <w:szCs w:val="28"/>
        </w:rPr>
        <w:t>«Скок-скок-скок»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На заснеженный лужок.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Кору щиплют, кушают,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Осторожно слушают –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Не идет ли волк.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Зайцы разбегаются по площадке. Прыгают на двух ногах, присаживаются, оглядываются в поисках волка. Воспитатель произносит слово </w:t>
      </w:r>
      <w:r w:rsidRPr="002D05DD">
        <w:rPr>
          <w:rFonts w:ascii="Times New Roman" w:hAnsi="Times New Roman" w:cs="Times New Roman"/>
          <w:i/>
          <w:iCs/>
          <w:sz w:val="28"/>
          <w:szCs w:val="28"/>
        </w:rPr>
        <w:t>«Волк»</w:t>
      </w:r>
      <w:r w:rsidRPr="002D05DD">
        <w:rPr>
          <w:rFonts w:ascii="Times New Roman" w:hAnsi="Times New Roman" w:cs="Times New Roman"/>
          <w:sz w:val="28"/>
          <w:szCs w:val="28"/>
        </w:rPr>
        <w:t>, и волк выходит из укрытия и бежит за зайцами, </w:t>
      </w:r>
      <w:r w:rsidRPr="002D05DD">
        <w:rPr>
          <w:rFonts w:ascii="Times New Roman" w:hAnsi="Times New Roman" w:cs="Times New Roman"/>
          <w:b/>
          <w:bCs/>
          <w:sz w:val="28"/>
          <w:szCs w:val="28"/>
        </w:rPr>
        <w:t>стараясь их поймать</w:t>
      </w:r>
      <w:r w:rsidRPr="002D05DD">
        <w:rPr>
          <w:rFonts w:ascii="Times New Roman" w:hAnsi="Times New Roman" w:cs="Times New Roman"/>
          <w:sz w:val="28"/>
          <w:szCs w:val="28"/>
        </w:rPr>
        <w:t>, коснуться. Присевшего зайца волк не может осалить. Пойманных зайцев он отводит в сторону. После того как были пойманы 2-3 зайца, выбирается другой волк.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«Горелки»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2D05DD">
        <w:rPr>
          <w:rFonts w:ascii="Times New Roman" w:hAnsi="Times New Roman" w:cs="Times New Roman"/>
          <w:color w:val="000000"/>
          <w:sz w:val="28"/>
          <w:szCs w:val="28"/>
        </w:rPr>
        <w:t> учить детей бегать в парах на скорость, начинать бег только после окончания слов. Развивать у детей быстроту движений, ловкость.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игры: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Дети становятся в колонну парами. Впереди колонны на расстоянии 2-3 шагов проводится линия.  По считалке выбирается </w:t>
      </w:r>
      <w:proofErr w:type="spellStart"/>
      <w:r w:rsidRPr="002D05DD">
        <w:rPr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color w:val="000000"/>
          <w:sz w:val="28"/>
          <w:szCs w:val="28"/>
        </w:rPr>
        <w:t>. Он становится на линию спиной к остальным детям. Все стоящие парами говорят: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>«Гори, гори ясно,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>чтобы не погасло.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>Глянь на небо – птички летят,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>Колокольчики звенят.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>Раз, два, три – беги!»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>С окончанием слов дети стоящие в последней паре бегут вдоль колонны (один – справа, другой - слева</w:t>
      </w:r>
      <w:proofErr w:type="gramStart"/>
      <w:r w:rsidRPr="002D05DD">
        <w:rPr>
          <w:rFonts w:ascii="Times New Roman" w:hAnsi="Times New Roman" w:cs="Times New Roman"/>
          <w:color w:val="000000"/>
          <w:sz w:val="28"/>
          <w:szCs w:val="28"/>
        </w:rPr>
        <w:t>0</w:t>
      </w:r>
      <w:proofErr w:type="gramEnd"/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., стремясь схватиться за руки. </w:t>
      </w:r>
      <w:proofErr w:type="spellStart"/>
      <w:r w:rsidRPr="002D05DD">
        <w:rPr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 старается поймать одного из пары и соединить с ним руки.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Если ловящий успел это сделать, он образует с пойманным новую пару и становится впереди колонны, а оставшийся без пары становится </w:t>
      </w:r>
      <w:proofErr w:type="spellStart"/>
      <w:r w:rsidRPr="002D05DD">
        <w:rPr>
          <w:rFonts w:ascii="Times New Roman" w:hAnsi="Times New Roman" w:cs="Times New Roman"/>
          <w:color w:val="000000"/>
          <w:sz w:val="28"/>
          <w:szCs w:val="28"/>
        </w:rPr>
        <w:t>ловишкой</w:t>
      </w:r>
      <w:proofErr w:type="spellEnd"/>
      <w:r w:rsidRPr="002D05DD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 Если </w:t>
      </w:r>
      <w:proofErr w:type="spellStart"/>
      <w:r w:rsidRPr="002D05DD">
        <w:rPr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 не поймал, он остаётся в той же роли.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Во время произнесения слов </w:t>
      </w:r>
      <w:proofErr w:type="spellStart"/>
      <w:r w:rsidRPr="002D05DD">
        <w:rPr>
          <w:rFonts w:ascii="Times New Roman" w:hAnsi="Times New Roman" w:cs="Times New Roman"/>
          <w:color w:val="000000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color w:val="000000"/>
          <w:sz w:val="28"/>
          <w:szCs w:val="28"/>
        </w:rPr>
        <w:t xml:space="preserve"> не оглядывается, ловить можно до того, как играющие возьмутся за руки.</w:t>
      </w:r>
    </w:p>
    <w:p w:rsidR="002D05DD" w:rsidRPr="002D05DD" w:rsidRDefault="002D05DD" w:rsidP="002D05DD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5DD">
        <w:rPr>
          <w:b/>
        </w:rPr>
        <w:t>«</w:t>
      </w:r>
      <w:proofErr w:type="spellStart"/>
      <w:r w:rsidRPr="002D05DD">
        <w:rPr>
          <w:rFonts w:ascii="Times New Roman" w:hAnsi="Times New Roman" w:cs="Times New Roman"/>
          <w:b/>
          <w:sz w:val="28"/>
          <w:szCs w:val="28"/>
        </w:rPr>
        <w:t>Ловишки</w:t>
      </w:r>
      <w:proofErr w:type="spellEnd"/>
      <w:r w:rsidRPr="002D05DD">
        <w:rPr>
          <w:rFonts w:ascii="Times New Roman" w:hAnsi="Times New Roman" w:cs="Times New Roman"/>
          <w:b/>
          <w:sz w:val="28"/>
          <w:szCs w:val="28"/>
        </w:rPr>
        <w:t>» (с ленточками)</w:t>
      </w:r>
    </w:p>
    <w:p w:rsidR="002D05DD" w:rsidRPr="002D05DD" w:rsidRDefault="002D05DD" w:rsidP="002D05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Цель: учить детей бегать врассыпную, не наталкиваясь друг на друга, действовать по сигналу быстро. Развивать ориентировку в пространстве, умение менять направление.</w:t>
      </w:r>
    </w:p>
    <w:p w:rsidR="002D05DD" w:rsidRPr="002D05DD" w:rsidRDefault="002D05DD" w:rsidP="002D05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Ход игры:</w:t>
      </w:r>
    </w:p>
    <w:p w:rsidR="002D05DD" w:rsidRPr="002D05DD" w:rsidRDefault="002D05DD" w:rsidP="002D05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 xml:space="preserve">Дети строятся в круг, у каждого имеется цветная ленточка, заправленная сзади за пояс. В центре круга стоит </w:t>
      </w:r>
      <w:proofErr w:type="spellStart"/>
      <w:r w:rsidRPr="002D05DD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sz w:val="28"/>
          <w:szCs w:val="28"/>
        </w:rPr>
        <w:t xml:space="preserve">. По сигналу воспитателя: «Раз, </w:t>
      </w:r>
      <w:r w:rsidRPr="002D05DD">
        <w:rPr>
          <w:rFonts w:ascii="Times New Roman" w:hAnsi="Times New Roman" w:cs="Times New Roman"/>
          <w:sz w:val="28"/>
          <w:szCs w:val="28"/>
        </w:rPr>
        <w:lastRenderedPageBreak/>
        <w:t xml:space="preserve">два, три – лови!» дети разбегаются по площадке. </w:t>
      </w:r>
      <w:proofErr w:type="spellStart"/>
      <w:r w:rsidRPr="002D05DD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sz w:val="28"/>
          <w:szCs w:val="28"/>
        </w:rPr>
        <w:t xml:space="preserve"> старается вытянуть ленточку. По сигналу: «Раз, два, три в круг скорей беги – все дети строятся в круг». После подсчета </w:t>
      </w:r>
      <w:proofErr w:type="gramStart"/>
      <w:r w:rsidRPr="002D05DD">
        <w:rPr>
          <w:rFonts w:ascii="Times New Roman" w:hAnsi="Times New Roman" w:cs="Times New Roman"/>
          <w:sz w:val="28"/>
          <w:szCs w:val="28"/>
        </w:rPr>
        <w:t>пойманных</w:t>
      </w:r>
      <w:proofErr w:type="gramEnd"/>
      <w:r w:rsidRPr="002D05DD">
        <w:rPr>
          <w:rFonts w:ascii="Times New Roman" w:hAnsi="Times New Roman" w:cs="Times New Roman"/>
          <w:sz w:val="28"/>
          <w:szCs w:val="28"/>
        </w:rPr>
        <w:t>, игра повторяется.</w:t>
      </w:r>
    </w:p>
    <w:p w:rsidR="002D05DD" w:rsidRPr="002D05DD" w:rsidRDefault="002D05DD" w:rsidP="002D05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2D05DD">
        <w:rPr>
          <w:rFonts w:ascii="Times New Roman" w:hAnsi="Times New Roman" w:cs="Times New Roman"/>
          <w:sz w:val="28"/>
          <w:szCs w:val="28"/>
        </w:rPr>
        <w:t>2 вариант</w:t>
      </w:r>
    </w:p>
    <w:p w:rsidR="002D05DD" w:rsidRPr="002D05DD" w:rsidRDefault="002D05DD" w:rsidP="002D05DD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05DD">
        <w:rPr>
          <w:rFonts w:ascii="Times New Roman" w:hAnsi="Times New Roman" w:cs="Times New Roman"/>
          <w:sz w:val="28"/>
          <w:szCs w:val="28"/>
        </w:rPr>
        <w:t>Чертится</w:t>
      </w:r>
      <w:proofErr w:type="gramEnd"/>
      <w:r w:rsidRPr="002D05DD">
        <w:rPr>
          <w:rFonts w:ascii="Times New Roman" w:hAnsi="Times New Roman" w:cs="Times New Roman"/>
          <w:sz w:val="28"/>
          <w:szCs w:val="28"/>
        </w:rPr>
        <w:t xml:space="preserve"> круг в центре стоит </w:t>
      </w:r>
      <w:proofErr w:type="spellStart"/>
      <w:r w:rsidRPr="002D05DD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sz w:val="28"/>
          <w:szCs w:val="28"/>
        </w:rPr>
        <w:t xml:space="preserve">. По сигналу «Раз, два, три лови» дети перебегают круг, а </w:t>
      </w:r>
      <w:proofErr w:type="spellStart"/>
      <w:r w:rsidRPr="002D05DD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2D05DD">
        <w:rPr>
          <w:rFonts w:ascii="Times New Roman" w:hAnsi="Times New Roman" w:cs="Times New Roman"/>
          <w:sz w:val="28"/>
          <w:szCs w:val="28"/>
        </w:rPr>
        <w:t xml:space="preserve"> пытается схватить ленту.</w:t>
      </w:r>
    </w:p>
    <w:p w:rsidR="002D05DD" w:rsidRDefault="002D05DD" w:rsidP="0001617A">
      <w:pPr>
        <w:rPr>
          <w:rFonts w:ascii="Times New Roman" w:hAnsi="Times New Roman" w:cs="Times New Roman"/>
          <w:sz w:val="28"/>
          <w:szCs w:val="28"/>
        </w:rPr>
      </w:pPr>
    </w:p>
    <w:p w:rsidR="0001617A" w:rsidRDefault="0001617A" w:rsidP="0001617A">
      <w:pPr>
        <w:rPr>
          <w:rFonts w:ascii="Times New Roman" w:hAnsi="Times New Roman" w:cs="Times New Roman"/>
          <w:b/>
          <w:sz w:val="28"/>
          <w:szCs w:val="28"/>
        </w:rPr>
      </w:pPr>
      <w:r w:rsidRPr="00C67C7A">
        <w:rPr>
          <w:rFonts w:ascii="Times New Roman" w:hAnsi="Times New Roman" w:cs="Times New Roman"/>
          <w:b/>
          <w:sz w:val="28"/>
          <w:szCs w:val="28"/>
        </w:rPr>
        <w:t>Чтение художественной литературы: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>М. Пожаров «Заклинания зимы»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>Е.Благинина «Дед Мороз бумажный»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>Андерсен, Х.К. « Девочка со спичками»</w:t>
      </w:r>
      <w:proofErr w:type="gramStart"/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«Рождественский фонарь» ; «Снежная королева»</w:t>
      </w:r>
    </w:p>
    <w:p w:rsid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>Гофман, Э. Т. А. «Щелкунчик и мышиный король»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05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Гурина И. В.</w:t>
      </w:r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2D05DD">
        <w:rPr>
          <w:rFonts w:ascii="Times New Roman" w:hAnsi="Times New Roman" w:cs="Times New Roman"/>
          <w:sz w:val="28"/>
          <w:szCs w:val="28"/>
          <w:shd w:val="clear" w:color="auto" w:fill="FFFFFF"/>
        </w:rPr>
        <w:t>Новогодняя сказка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D05DD" w:rsidRPr="002D05DD" w:rsidRDefault="002D05DD" w:rsidP="002D05DD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01617A" w:rsidRPr="00C67C7A" w:rsidRDefault="0001617A" w:rsidP="0001617A">
      <w:pPr>
        <w:rPr>
          <w:rFonts w:ascii="Times New Roman" w:hAnsi="Times New Roman" w:cs="Times New Roman"/>
          <w:b/>
          <w:sz w:val="28"/>
          <w:szCs w:val="28"/>
        </w:rPr>
      </w:pPr>
      <w:r w:rsidRPr="00C67C7A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01617A" w:rsidRDefault="002D05DD" w:rsidP="00A0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Предложить помочь в подготовке к новогоднему празднику (подготовить атрибуты для праздника)</w:t>
      </w:r>
    </w:p>
    <w:p w:rsidR="002D05DD" w:rsidRDefault="002D05DD" w:rsidP="00A0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в разучивании стихов для праздника</w:t>
      </w:r>
    </w:p>
    <w:p w:rsidR="002D05DD" w:rsidRPr="00A01382" w:rsidRDefault="002D05DD" w:rsidP="00A01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в </w:t>
      </w:r>
      <w:r w:rsidR="00742265">
        <w:rPr>
          <w:rFonts w:ascii="Times New Roman" w:hAnsi="Times New Roman" w:cs="Times New Roman"/>
          <w:sz w:val="28"/>
          <w:szCs w:val="28"/>
        </w:rPr>
        <w:t>изготовлении украшений для группы</w:t>
      </w:r>
    </w:p>
    <w:sectPr w:rsidR="002D05DD" w:rsidRPr="00A01382" w:rsidSect="00253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3B0C"/>
    <w:multiLevelType w:val="hybridMultilevel"/>
    <w:tmpl w:val="B97653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C686FD3"/>
    <w:multiLevelType w:val="hybridMultilevel"/>
    <w:tmpl w:val="9CB4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E1A1D"/>
    <w:multiLevelType w:val="hybridMultilevel"/>
    <w:tmpl w:val="A2669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382"/>
    <w:rsid w:val="0001617A"/>
    <w:rsid w:val="000335B8"/>
    <w:rsid w:val="0025346C"/>
    <w:rsid w:val="002836BA"/>
    <w:rsid w:val="002D05DD"/>
    <w:rsid w:val="006221AE"/>
    <w:rsid w:val="0073676E"/>
    <w:rsid w:val="00742265"/>
    <w:rsid w:val="007D70F4"/>
    <w:rsid w:val="008955DD"/>
    <w:rsid w:val="00A01382"/>
    <w:rsid w:val="00A916C1"/>
    <w:rsid w:val="00C67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A0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01382"/>
    <w:rPr>
      <w:rFonts w:cs="Times New Roman"/>
      <w:b/>
      <w:bCs/>
    </w:rPr>
  </w:style>
  <w:style w:type="character" w:customStyle="1" w:styleId="a4">
    <w:name w:val="Обычный (веб) Знак"/>
    <w:link w:val="a3"/>
    <w:uiPriority w:val="99"/>
    <w:locked/>
    <w:rsid w:val="00A013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uiPriority w:val="99"/>
    <w:qFormat/>
    <w:rsid w:val="00A01382"/>
    <w:rPr>
      <w:rFonts w:cs="Times New Roman"/>
      <w:i/>
      <w:iCs/>
    </w:rPr>
  </w:style>
  <w:style w:type="paragraph" w:styleId="a7">
    <w:name w:val="No Spacing"/>
    <w:uiPriority w:val="1"/>
    <w:qFormat/>
    <w:rsid w:val="000335B8"/>
    <w:pPr>
      <w:spacing w:after="0" w:line="240" w:lineRule="auto"/>
    </w:pPr>
  </w:style>
  <w:style w:type="paragraph" w:customStyle="1" w:styleId="c1">
    <w:name w:val="c1"/>
    <w:basedOn w:val="a"/>
    <w:rsid w:val="00736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676E"/>
  </w:style>
  <w:style w:type="paragraph" w:customStyle="1" w:styleId="c2">
    <w:name w:val="c2"/>
    <w:basedOn w:val="a"/>
    <w:rsid w:val="0001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1617A"/>
  </w:style>
  <w:style w:type="character" w:customStyle="1" w:styleId="c14">
    <w:name w:val="c14"/>
    <w:basedOn w:val="a0"/>
    <w:rsid w:val="0001617A"/>
  </w:style>
  <w:style w:type="paragraph" w:customStyle="1" w:styleId="c5">
    <w:name w:val="c5"/>
    <w:basedOn w:val="a"/>
    <w:rsid w:val="0062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6221AE"/>
  </w:style>
  <w:style w:type="character" w:customStyle="1" w:styleId="c6">
    <w:name w:val="c6"/>
    <w:basedOn w:val="a0"/>
    <w:rsid w:val="006221AE"/>
  </w:style>
  <w:style w:type="character" w:customStyle="1" w:styleId="c36">
    <w:name w:val="c36"/>
    <w:basedOn w:val="a0"/>
    <w:rsid w:val="006221AE"/>
  </w:style>
  <w:style w:type="character" w:customStyle="1" w:styleId="c15">
    <w:name w:val="c15"/>
    <w:basedOn w:val="a0"/>
    <w:rsid w:val="006221AE"/>
  </w:style>
  <w:style w:type="character" w:customStyle="1" w:styleId="c28">
    <w:name w:val="c28"/>
    <w:basedOn w:val="a0"/>
    <w:rsid w:val="006221AE"/>
  </w:style>
  <w:style w:type="character" w:customStyle="1" w:styleId="c3">
    <w:name w:val="c3"/>
    <w:basedOn w:val="a0"/>
    <w:rsid w:val="006221AE"/>
  </w:style>
  <w:style w:type="character" w:customStyle="1" w:styleId="c7">
    <w:name w:val="c7"/>
    <w:basedOn w:val="a0"/>
    <w:rsid w:val="008955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1906</Words>
  <Characters>10868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асер</cp:lastModifiedBy>
  <cp:revision>1</cp:revision>
  <dcterms:created xsi:type="dcterms:W3CDTF">2020-12-13T10:50:00Z</dcterms:created>
  <dcterms:modified xsi:type="dcterms:W3CDTF">2020-12-13T12:44:00Z</dcterms:modified>
</cp:coreProperties>
</file>