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26E" w:rsidRPr="004C65F4" w:rsidRDefault="008C326E" w:rsidP="004C65F4">
      <w:pPr>
        <w:spacing w:after="0" w:line="360" w:lineRule="auto"/>
        <w:jc w:val="center"/>
        <w:rPr>
          <w:rFonts w:ascii="Times New Roman" w:hAnsi="Times New Roman"/>
          <w:sz w:val="28"/>
          <w:szCs w:val="28"/>
        </w:rPr>
      </w:pPr>
      <w:r w:rsidRPr="004C65F4">
        <w:rPr>
          <w:rFonts w:ascii="Times New Roman" w:hAnsi="Times New Roman"/>
          <w:sz w:val="28"/>
          <w:szCs w:val="28"/>
        </w:rPr>
        <w:t>Муниципальное автономное дошкольное образовательное учреждение</w:t>
      </w:r>
    </w:p>
    <w:p w:rsidR="008C326E" w:rsidRPr="004C65F4" w:rsidRDefault="008C326E" w:rsidP="004C65F4">
      <w:pPr>
        <w:spacing w:after="0" w:line="360" w:lineRule="auto"/>
        <w:jc w:val="center"/>
        <w:rPr>
          <w:rFonts w:ascii="Times New Roman" w:hAnsi="Times New Roman"/>
          <w:sz w:val="28"/>
          <w:szCs w:val="28"/>
        </w:rPr>
      </w:pPr>
      <w:r w:rsidRPr="004C65F4">
        <w:rPr>
          <w:rFonts w:ascii="Times New Roman" w:hAnsi="Times New Roman"/>
          <w:sz w:val="28"/>
          <w:szCs w:val="28"/>
        </w:rPr>
        <w:t>детский сад «Радуга»</w:t>
      </w:r>
    </w:p>
    <w:p w:rsidR="008C326E" w:rsidRPr="004C65F4" w:rsidRDefault="008C326E" w:rsidP="004C65F4">
      <w:pPr>
        <w:spacing w:after="0" w:line="360" w:lineRule="auto"/>
        <w:jc w:val="center"/>
        <w:rPr>
          <w:rFonts w:ascii="Times New Roman" w:hAnsi="Times New Roman"/>
          <w:sz w:val="28"/>
          <w:szCs w:val="28"/>
        </w:rPr>
      </w:pPr>
    </w:p>
    <w:p w:rsidR="008C326E" w:rsidRPr="004C65F4" w:rsidRDefault="008C326E" w:rsidP="004C65F4">
      <w:pPr>
        <w:spacing w:after="0" w:line="360" w:lineRule="auto"/>
        <w:jc w:val="center"/>
        <w:rPr>
          <w:rFonts w:ascii="Times New Roman" w:hAnsi="Times New Roman"/>
          <w:sz w:val="28"/>
          <w:szCs w:val="28"/>
        </w:rPr>
      </w:pPr>
    </w:p>
    <w:p w:rsidR="008C326E" w:rsidRPr="004C65F4" w:rsidRDefault="008C326E" w:rsidP="004C65F4">
      <w:pPr>
        <w:spacing w:after="0" w:line="360" w:lineRule="auto"/>
        <w:ind w:left="1134" w:right="850"/>
        <w:jc w:val="center"/>
        <w:rPr>
          <w:rFonts w:ascii="Times New Roman" w:hAnsi="Times New Roman"/>
          <w:sz w:val="28"/>
          <w:szCs w:val="28"/>
        </w:rPr>
      </w:pPr>
    </w:p>
    <w:p w:rsidR="008C326E" w:rsidRPr="004C65F4" w:rsidRDefault="008C326E" w:rsidP="004C65F4">
      <w:pPr>
        <w:spacing w:after="0" w:line="360" w:lineRule="auto"/>
        <w:jc w:val="center"/>
        <w:rPr>
          <w:rFonts w:ascii="Times New Roman" w:hAnsi="Times New Roman"/>
          <w:sz w:val="28"/>
          <w:szCs w:val="28"/>
        </w:rPr>
      </w:pPr>
    </w:p>
    <w:p w:rsidR="008C326E" w:rsidRPr="004C65F4" w:rsidRDefault="008C326E" w:rsidP="00B35DB4">
      <w:pPr>
        <w:spacing w:after="0" w:line="360" w:lineRule="auto"/>
        <w:jc w:val="center"/>
        <w:rPr>
          <w:rFonts w:ascii="Times New Roman" w:hAnsi="Times New Roman"/>
          <w:b/>
          <w:sz w:val="36"/>
          <w:szCs w:val="36"/>
        </w:rPr>
      </w:pPr>
      <w:r w:rsidRPr="004C65F4">
        <w:rPr>
          <w:rFonts w:ascii="Times New Roman" w:hAnsi="Times New Roman"/>
          <w:b/>
          <w:sz w:val="36"/>
          <w:szCs w:val="36"/>
        </w:rPr>
        <w:t>Неделя психологии</w:t>
      </w:r>
    </w:p>
    <w:p w:rsidR="008C326E" w:rsidRPr="004C65F4" w:rsidRDefault="008C326E" w:rsidP="00B35DB4">
      <w:pPr>
        <w:spacing w:after="0" w:line="360" w:lineRule="auto"/>
        <w:jc w:val="center"/>
        <w:rPr>
          <w:rFonts w:ascii="Times New Roman" w:hAnsi="Times New Roman"/>
          <w:b/>
          <w:sz w:val="36"/>
          <w:szCs w:val="36"/>
        </w:rPr>
      </w:pPr>
      <w:r w:rsidRPr="004C65F4">
        <w:rPr>
          <w:rFonts w:ascii="Times New Roman" w:hAnsi="Times New Roman"/>
          <w:b/>
          <w:sz w:val="36"/>
          <w:szCs w:val="36"/>
        </w:rPr>
        <w:t>«Психологический фитнес»</w:t>
      </w:r>
    </w:p>
    <w:p w:rsidR="008C326E" w:rsidRPr="004C65F4" w:rsidRDefault="008C326E" w:rsidP="004C65F4">
      <w:pPr>
        <w:spacing w:after="0" w:line="360" w:lineRule="auto"/>
        <w:jc w:val="center"/>
        <w:rPr>
          <w:rFonts w:ascii="Times New Roman" w:hAnsi="Times New Roman"/>
          <w:b/>
          <w:sz w:val="36"/>
          <w:szCs w:val="36"/>
        </w:rPr>
      </w:pPr>
    </w:p>
    <w:p w:rsidR="008C326E" w:rsidRPr="004C65F4" w:rsidRDefault="008C326E" w:rsidP="004C65F4">
      <w:pPr>
        <w:spacing w:after="0" w:line="360" w:lineRule="auto"/>
        <w:jc w:val="center"/>
        <w:rPr>
          <w:rFonts w:ascii="Times New Roman" w:hAnsi="Times New Roman"/>
          <w:b/>
          <w:sz w:val="36"/>
          <w:szCs w:val="36"/>
        </w:rPr>
      </w:pPr>
    </w:p>
    <w:p w:rsidR="008C326E" w:rsidRPr="004C65F4" w:rsidRDefault="008C326E" w:rsidP="004C65F4">
      <w:pPr>
        <w:spacing w:after="0" w:line="360" w:lineRule="auto"/>
        <w:jc w:val="center"/>
        <w:rPr>
          <w:rFonts w:ascii="Times New Roman" w:hAnsi="Times New Roman"/>
          <w:b/>
          <w:sz w:val="32"/>
          <w:szCs w:val="32"/>
        </w:rPr>
      </w:pPr>
      <w:r w:rsidRPr="004C65F4">
        <w:rPr>
          <w:rFonts w:ascii="Times New Roman" w:hAnsi="Times New Roman"/>
          <w:b/>
          <w:sz w:val="32"/>
          <w:szCs w:val="32"/>
        </w:rPr>
        <w:t>Номинация: «Методические и дидактические материалы»</w:t>
      </w:r>
    </w:p>
    <w:p w:rsidR="008C326E" w:rsidRPr="004C65F4" w:rsidRDefault="008C326E" w:rsidP="004C65F4">
      <w:pPr>
        <w:spacing w:after="0" w:line="360" w:lineRule="auto"/>
        <w:jc w:val="center"/>
        <w:rPr>
          <w:rFonts w:ascii="Times New Roman" w:hAnsi="Times New Roman"/>
          <w:b/>
          <w:sz w:val="40"/>
          <w:szCs w:val="40"/>
        </w:rPr>
      </w:pPr>
    </w:p>
    <w:p w:rsidR="008C326E" w:rsidRPr="004C65F4" w:rsidRDefault="008C326E" w:rsidP="00BD5E7F">
      <w:pPr>
        <w:spacing w:after="0" w:line="360" w:lineRule="auto"/>
        <w:jc w:val="center"/>
        <w:rPr>
          <w:rFonts w:ascii="Times New Roman" w:hAnsi="Times New Roman"/>
          <w:b/>
          <w:sz w:val="40"/>
          <w:szCs w:val="40"/>
        </w:rPr>
      </w:pPr>
    </w:p>
    <w:p w:rsidR="008C326E" w:rsidRPr="004C65F4" w:rsidRDefault="008C326E" w:rsidP="00BD5E7F">
      <w:pPr>
        <w:spacing w:after="0" w:line="360" w:lineRule="auto"/>
        <w:jc w:val="center"/>
        <w:rPr>
          <w:rFonts w:ascii="Times New Roman" w:hAnsi="Times New Roman"/>
          <w:b/>
          <w:sz w:val="36"/>
          <w:szCs w:val="36"/>
        </w:rPr>
      </w:pPr>
      <w:r w:rsidRPr="004C65F4">
        <w:rPr>
          <w:rFonts w:ascii="Times New Roman" w:hAnsi="Times New Roman"/>
          <w:b/>
          <w:sz w:val="36"/>
          <w:szCs w:val="36"/>
        </w:rPr>
        <w:t>Антистресс – тренинг для педагогов</w:t>
      </w:r>
    </w:p>
    <w:p w:rsidR="008C326E" w:rsidRPr="00BD5E7F" w:rsidRDefault="008C326E" w:rsidP="00BD5E7F">
      <w:pPr>
        <w:spacing w:after="0" w:line="360" w:lineRule="auto"/>
        <w:jc w:val="center"/>
        <w:rPr>
          <w:rFonts w:ascii="Times New Roman" w:hAnsi="Times New Roman"/>
          <w:b/>
          <w:i/>
          <w:sz w:val="36"/>
          <w:szCs w:val="36"/>
        </w:rPr>
      </w:pPr>
      <w:r w:rsidRPr="00BD5E7F">
        <w:rPr>
          <w:rFonts w:ascii="Times New Roman" w:hAnsi="Times New Roman"/>
          <w:b/>
          <w:i/>
          <w:sz w:val="36"/>
          <w:szCs w:val="36"/>
        </w:rPr>
        <w:t>«Долой усталость и напряжение!»</w:t>
      </w:r>
    </w:p>
    <w:p w:rsidR="008C326E" w:rsidRPr="004C65F4" w:rsidRDefault="008C326E" w:rsidP="004C65F4">
      <w:pPr>
        <w:spacing w:after="0" w:line="360" w:lineRule="auto"/>
        <w:jc w:val="center"/>
        <w:rPr>
          <w:rFonts w:ascii="Times New Roman" w:hAnsi="Times New Roman"/>
          <w:b/>
          <w:sz w:val="28"/>
          <w:szCs w:val="28"/>
        </w:rPr>
      </w:pPr>
    </w:p>
    <w:p w:rsidR="008C326E" w:rsidRPr="004C65F4" w:rsidRDefault="008C326E" w:rsidP="004C65F4">
      <w:pPr>
        <w:spacing w:after="0" w:line="360" w:lineRule="auto"/>
        <w:jc w:val="center"/>
        <w:rPr>
          <w:rFonts w:ascii="Times New Roman" w:hAnsi="Times New Roman"/>
          <w:b/>
          <w:sz w:val="28"/>
          <w:szCs w:val="28"/>
        </w:rPr>
      </w:pPr>
    </w:p>
    <w:p w:rsidR="008C326E" w:rsidRPr="004C65F4" w:rsidRDefault="008C326E" w:rsidP="004C65F4">
      <w:pPr>
        <w:spacing w:after="0" w:line="360" w:lineRule="auto"/>
        <w:jc w:val="center"/>
        <w:rPr>
          <w:rFonts w:ascii="Times New Roman" w:hAnsi="Times New Roman"/>
          <w:b/>
          <w:sz w:val="28"/>
          <w:szCs w:val="28"/>
        </w:rPr>
      </w:pPr>
    </w:p>
    <w:p w:rsidR="008C326E" w:rsidRPr="004C65F4" w:rsidRDefault="008C326E" w:rsidP="004C65F4">
      <w:pPr>
        <w:spacing w:after="0" w:line="360" w:lineRule="auto"/>
        <w:jc w:val="center"/>
        <w:rPr>
          <w:rFonts w:ascii="Times New Roman" w:hAnsi="Times New Roman"/>
          <w:sz w:val="28"/>
          <w:szCs w:val="28"/>
        </w:rPr>
      </w:pPr>
    </w:p>
    <w:p w:rsidR="008C326E" w:rsidRPr="004C65F4" w:rsidRDefault="008C326E" w:rsidP="004C65F4">
      <w:pPr>
        <w:spacing w:after="0" w:line="360" w:lineRule="auto"/>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 xml:space="preserve"> Автор: Сычева Ольга Леонидовна,</w:t>
      </w:r>
    </w:p>
    <w:p w:rsidR="008C326E" w:rsidRPr="004C65F4" w:rsidRDefault="008C326E" w:rsidP="004C65F4">
      <w:pPr>
        <w:spacing w:after="0" w:line="360" w:lineRule="auto"/>
        <w:jc w:val="center"/>
        <w:rPr>
          <w:rFonts w:ascii="Times New Roman" w:hAnsi="Times New Roman"/>
          <w:sz w:val="28"/>
          <w:szCs w:val="28"/>
        </w:rPr>
      </w:pPr>
      <w:r w:rsidRPr="004C65F4">
        <w:rPr>
          <w:rFonts w:ascii="Times New Roman" w:hAnsi="Times New Roman"/>
          <w:sz w:val="28"/>
          <w:szCs w:val="28"/>
        </w:rPr>
        <w:t xml:space="preserve">                                             педагог - психолог</w:t>
      </w:r>
    </w:p>
    <w:p w:rsidR="008C326E" w:rsidRPr="004C65F4" w:rsidRDefault="008C326E" w:rsidP="004C65F4">
      <w:pPr>
        <w:spacing w:after="0" w:line="360" w:lineRule="auto"/>
        <w:jc w:val="center"/>
        <w:rPr>
          <w:rFonts w:ascii="Times New Roman" w:hAnsi="Times New Roman"/>
          <w:b/>
          <w:sz w:val="28"/>
          <w:szCs w:val="28"/>
        </w:rPr>
      </w:pPr>
    </w:p>
    <w:p w:rsidR="008C326E" w:rsidRPr="004C65F4" w:rsidRDefault="008C326E" w:rsidP="004C65F4">
      <w:pPr>
        <w:spacing w:after="0" w:line="360" w:lineRule="auto"/>
        <w:jc w:val="center"/>
        <w:rPr>
          <w:rFonts w:ascii="Times New Roman" w:hAnsi="Times New Roman"/>
          <w:b/>
          <w:sz w:val="28"/>
          <w:szCs w:val="28"/>
        </w:rPr>
      </w:pPr>
    </w:p>
    <w:p w:rsidR="008C326E" w:rsidRPr="004C65F4" w:rsidRDefault="008C326E" w:rsidP="004C65F4">
      <w:pPr>
        <w:spacing w:after="0" w:line="360" w:lineRule="auto"/>
        <w:jc w:val="center"/>
        <w:rPr>
          <w:rFonts w:ascii="Times New Roman" w:hAnsi="Times New Roman"/>
          <w:b/>
          <w:sz w:val="28"/>
          <w:szCs w:val="28"/>
        </w:rPr>
      </w:pPr>
    </w:p>
    <w:p w:rsidR="008C326E" w:rsidRPr="004C65F4" w:rsidRDefault="008C326E" w:rsidP="004C65F4">
      <w:pPr>
        <w:spacing w:after="0" w:line="360" w:lineRule="auto"/>
        <w:jc w:val="center"/>
        <w:rPr>
          <w:rFonts w:ascii="Times New Roman" w:hAnsi="Times New Roman"/>
          <w:b/>
          <w:sz w:val="28"/>
          <w:szCs w:val="28"/>
        </w:rPr>
      </w:pPr>
    </w:p>
    <w:p w:rsidR="008C326E" w:rsidRPr="004C65F4" w:rsidRDefault="008C326E" w:rsidP="004C65F4">
      <w:pPr>
        <w:spacing w:after="0" w:line="360" w:lineRule="auto"/>
        <w:jc w:val="center"/>
        <w:rPr>
          <w:rFonts w:ascii="Times New Roman" w:hAnsi="Times New Roman"/>
          <w:sz w:val="28"/>
          <w:szCs w:val="28"/>
        </w:rPr>
      </w:pPr>
    </w:p>
    <w:p w:rsidR="008C326E" w:rsidRPr="004C65F4" w:rsidRDefault="008C326E" w:rsidP="00B35DB4">
      <w:pPr>
        <w:spacing w:after="0" w:line="360" w:lineRule="auto"/>
        <w:jc w:val="center"/>
        <w:rPr>
          <w:rFonts w:ascii="Times New Roman" w:hAnsi="Times New Roman"/>
          <w:sz w:val="28"/>
          <w:szCs w:val="28"/>
        </w:rPr>
      </w:pPr>
      <w:r w:rsidRPr="004C65F4">
        <w:rPr>
          <w:rFonts w:ascii="Times New Roman" w:hAnsi="Times New Roman"/>
          <w:sz w:val="28"/>
          <w:szCs w:val="28"/>
        </w:rPr>
        <w:t>р.п. Бутурлино</w:t>
      </w:r>
    </w:p>
    <w:p w:rsidR="008C326E" w:rsidRDefault="008C326E" w:rsidP="00B35DB4">
      <w:pPr>
        <w:spacing w:after="0" w:line="360" w:lineRule="auto"/>
        <w:jc w:val="center"/>
        <w:rPr>
          <w:rFonts w:ascii="Times New Roman" w:hAnsi="Times New Roman"/>
          <w:sz w:val="28"/>
          <w:szCs w:val="28"/>
        </w:rPr>
      </w:pPr>
      <w:r w:rsidRPr="004C65F4">
        <w:rPr>
          <w:rFonts w:ascii="Times New Roman" w:hAnsi="Times New Roman"/>
          <w:sz w:val="28"/>
          <w:szCs w:val="28"/>
        </w:rPr>
        <w:t>2022 год</w:t>
      </w:r>
    </w:p>
    <w:p w:rsidR="008C326E" w:rsidRPr="00B35DB4" w:rsidRDefault="008C326E" w:rsidP="005B3922">
      <w:pPr>
        <w:spacing w:after="0" w:line="360" w:lineRule="auto"/>
        <w:jc w:val="right"/>
        <w:rPr>
          <w:rFonts w:ascii="Times New Roman" w:hAnsi="Times New Roman"/>
          <w:sz w:val="28"/>
          <w:szCs w:val="28"/>
        </w:rPr>
      </w:pPr>
      <w:r w:rsidRPr="004C65F4">
        <w:rPr>
          <w:rFonts w:ascii="Times New Roman" w:hAnsi="Times New Roman"/>
          <w:b/>
          <w:sz w:val="28"/>
          <w:szCs w:val="28"/>
        </w:rPr>
        <w:t>Девять десятых нашего счастья зависит от здоровья.</w:t>
      </w:r>
    </w:p>
    <w:p w:rsidR="008C326E" w:rsidRPr="004C65F4" w:rsidRDefault="008C326E" w:rsidP="005B3922">
      <w:pPr>
        <w:spacing w:after="0" w:line="360" w:lineRule="auto"/>
        <w:jc w:val="right"/>
        <w:rPr>
          <w:rFonts w:ascii="Times New Roman" w:hAnsi="Times New Roman"/>
          <w:b/>
          <w:sz w:val="28"/>
          <w:szCs w:val="28"/>
        </w:rPr>
      </w:pPr>
      <w:r w:rsidRPr="004C65F4">
        <w:rPr>
          <w:rFonts w:ascii="Times New Roman" w:hAnsi="Times New Roman"/>
          <w:b/>
          <w:sz w:val="28"/>
          <w:szCs w:val="28"/>
        </w:rPr>
        <w:t xml:space="preserve">Артур Шопенгауэр, </w:t>
      </w:r>
    </w:p>
    <w:p w:rsidR="008C326E" w:rsidRPr="004C65F4" w:rsidRDefault="008C326E" w:rsidP="005B3922">
      <w:pPr>
        <w:spacing w:after="0" w:line="360" w:lineRule="auto"/>
        <w:jc w:val="center"/>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немецкий философ</w:t>
      </w:r>
    </w:p>
    <w:p w:rsidR="008C326E" w:rsidRPr="004C65F4" w:rsidRDefault="008C326E" w:rsidP="005B3922">
      <w:pPr>
        <w:spacing w:line="360" w:lineRule="auto"/>
        <w:jc w:val="both"/>
        <w:rPr>
          <w:rFonts w:ascii="Times New Roman" w:hAnsi="Times New Roman"/>
          <w:b/>
          <w:sz w:val="28"/>
          <w:szCs w:val="28"/>
        </w:rPr>
      </w:pPr>
      <w:r w:rsidRPr="004C65F4">
        <w:rPr>
          <w:rFonts w:ascii="Times New Roman" w:hAnsi="Times New Roman"/>
          <w:b/>
          <w:sz w:val="28"/>
          <w:szCs w:val="28"/>
        </w:rPr>
        <w:t>Цели.</w:t>
      </w:r>
    </w:p>
    <w:p w:rsidR="008C326E" w:rsidRPr="004C65F4" w:rsidRDefault="008C326E" w:rsidP="005B3922">
      <w:pPr>
        <w:pStyle w:val="ListParagraph"/>
        <w:numPr>
          <w:ilvl w:val="0"/>
          <w:numId w:val="1"/>
        </w:numPr>
        <w:spacing w:line="360" w:lineRule="auto"/>
        <w:jc w:val="both"/>
        <w:rPr>
          <w:rFonts w:ascii="Times New Roman" w:hAnsi="Times New Roman"/>
          <w:sz w:val="28"/>
          <w:szCs w:val="28"/>
        </w:rPr>
      </w:pPr>
      <w:r w:rsidRPr="004C65F4">
        <w:rPr>
          <w:rFonts w:ascii="Times New Roman" w:hAnsi="Times New Roman"/>
          <w:sz w:val="28"/>
          <w:szCs w:val="28"/>
        </w:rPr>
        <w:t>Купирование усталости и снятие психоэмоционального напряжения у педагогов.</w:t>
      </w:r>
    </w:p>
    <w:p w:rsidR="008C326E" w:rsidRPr="004C65F4" w:rsidRDefault="008C326E" w:rsidP="005B3922">
      <w:pPr>
        <w:pStyle w:val="ListParagraph"/>
        <w:numPr>
          <w:ilvl w:val="0"/>
          <w:numId w:val="1"/>
        </w:numPr>
        <w:spacing w:line="360" w:lineRule="auto"/>
        <w:jc w:val="both"/>
        <w:rPr>
          <w:rFonts w:ascii="Times New Roman" w:hAnsi="Times New Roman"/>
          <w:sz w:val="28"/>
          <w:szCs w:val="28"/>
        </w:rPr>
      </w:pPr>
      <w:r w:rsidRPr="004C65F4">
        <w:rPr>
          <w:rFonts w:ascii="Times New Roman" w:hAnsi="Times New Roman"/>
          <w:sz w:val="28"/>
          <w:szCs w:val="28"/>
        </w:rPr>
        <w:t>Создание благоприятного психологического климата в коллективе.</w:t>
      </w:r>
    </w:p>
    <w:p w:rsidR="008C326E" w:rsidRPr="004C65F4" w:rsidRDefault="008C326E" w:rsidP="005B3922">
      <w:pPr>
        <w:pStyle w:val="ListParagraph"/>
        <w:numPr>
          <w:ilvl w:val="0"/>
          <w:numId w:val="1"/>
        </w:numPr>
        <w:spacing w:line="360" w:lineRule="auto"/>
        <w:jc w:val="both"/>
        <w:rPr>
          <w:rFonts w:ascii="Times New Roman" w:hAnsi="Times New Roman"/>
          <w:sz w:val="28"/>
          <w:szCs w:val="28"/>
        </w:rPr>
      </w:pPr>
      <w:r w:rsidRPr="004C65F4">
        <w:rPr>
          <w:rFonts w:ascii="Times New Roman" w:hAnsi="Times New Roman"/>
          <w:sz w:val="28"/>
          <w:szCs w:val="28"/>
        </w:rPr>
        <w:t>Создание оптимальных условий для познания педагогами друг друга.</w:t>
      </w:r>
    </w:p>
    <w:p w:rsidR="008C326E" w:rsidRPr="004C65F4" w:rsidRDefault="008C326E" w:rsidP="005B3922">
      <w:pPr>
        <w:pStyle w:val="ListParagraph"/>
        <w:numPr>
          <w:ilvl w:val="0"/>
          <w:numId w:val="1"/>
        </w:numPr>
        <w:spacing w:line="360" w:lineRule="auto"/>
        <w:jc w:val="both"/>
        <w:rPr>
          <w:rFonts w:ascii="Times New Roman" w:hAnsi="Times New Roman"/>
          <w:sz w:val="28"/>
          <w:szCs w:val="28"/>
        </w:rPr>
      </w:pPr>
      <w:r w:rsidRPr="004C65F4">
        <w:rPr>
          <w:rFonts w:ascii="Times New Roman" w:hAnsi="Times New Roman"/>
          <w:sz w:val="28"/>
          <w:szCs w:val="28"/>
        </w:rPr>
        <w:t>Развитие эмпатии, взаимопонимания между педагогами.</w:t>
      </w:r>
    </w:p>
    <w:p w:rsidR="008C326E" w:rsidRPr="004C65F4" w:rsidRDefault="008C326E" w:rsidP="005B3922">
      <w:pPr>
        <w:pStyle w:val="ListParagraph"/>
        <w:numPr>
          <w:ilvl w:val="0"/>
          <w:numId w:val="1"/>
        </w:numPr>
        <w:spacing w:line="360" w:lineRule="auto"/>
        <w:jc w:val="both"/>
        <w:rPr>
          <w:rFonts w:ascii="Times New Roman" w:hAnsi="Times New Roman"/>
          <w:sz w:val="28"/>
          <w:szCs w:val="28"/>
        </w:rPr>
      </w:pPr>
      <w:r w:rsidRPr="004C65F4">
        <w:rPr>
          <w:rFonts w:ascii="Times New Roman" w:hAnsi="Times New Roman"/>
          <w:sz w:val="28"/>
          <w:szCs w:val="28"/>
        </w:rPr>
        <w:t>Повышение уровня психологической культуры и психологической компетентности педагогов.</w:t>
      </w:r>
    </w:p>
    <w:p w:rsidR="008C326E" w:rsidRPr="004C65F4" w:rsidRDefault="008C326E" w:rsidP="005B3922">
      <w:pPr>
        <w:pStyle w:val="ListParagraph"/>
        <w:numPr>
          <w:ilvl w:val="0"/>
          <w:numId w:val="1"/>
        </w:numPr>
        <w:spacing w:line="360" w:lineRule="auto"/>
        <w:jc w:val="both"/>
        <w:rPr>
          <w:rFonts w:ascii="Times New Roman" w:hAnsi="Times New Roman"/>
          <w:sz w:val="28"/>
          <w:szCs w:val="28"/>
        </w:rPr>
      </w:pPr>
      <w:r w:rsidRPr="004C65F4">
        <w:rPr>
          <w:rFonts w:ascii="Times New Roman" w:hAnsi="Times New Roman"/>
          <w:sz w:val="28"/>
          <w:szCs w:val="28"/>
        </w:rPr>
        <w:t>Развитие коммуникативных умений и навыков у педагогов.</w:t>
      </w:r>
    </w:p>
    <w:p w:rsidR="008C326E" w:rsidRPr="00DC5400" w:rsidRDefault="008C326E" w:rsidP="005B3922">
      <w:pPr>
        <w:spacing w:line="360" w:lineRule="auto"/>
        <w:jc w:val="both"/>
        <w:rPr>
          <w:rFonts w:ascii="Times New Roman" w:hAnsi="Times New Roman"/>
          <w:b/>
          <w:sz w:val="28"/>
          <w:szCs w:val="28"/>
        </w:rPr>
      </w:pPr>
      <w:r w:rsidRPr="00DC5400">
        <w:rPr>
          <w:rFonts w:ascii="Times New Roman" w:hAnsi="Times New Roman"/>
          <w:b/>
          <w:sz w:val="28"/>
          <w:szCs w:val="28"/>
        </w:rPr>
        <w:t>Для кого, зачем и как.</w:t>
      </w:r>
    </w:p>
    <w:p w:rsidR="008C326E" w:rsidRPr="004C65F4" w:rsidRDefault="008C326E" w:rsidP="005B3922">
      <w:pPr>
        <w:spacing w:line="360" w:lineRule="auto"/>
        <w:jc w:val="both"/>
        <w:rPr>
          <w:rFonts w:ascii="Times New Roman" w:hAnsi="Times New Roman"/>
          <w:sz w:val="28"/>
          <w:szCs w:val="28"/>
        </w:rPr>
      </w:pPr>
      <w:r w:rsidRPr="00DC5400">
        <w:rPr>
          <w:rFonts w:ascii="Times New Roman" w:hAnsi="Times New Roman"/>
          <w:b/>
          <w:sz w:val="28"/>
          <w:szCs w:val="28"/>
        </w:rPr>
        <w:t>Для кого:</w:t>
      </w:r>
      <w:r>
        <w:rPr>
          <w:rFonts w:ascii="Times New Roman" w:hAnsi="Times New Roman"/>
          <w:sz w:val="28"/>
          <w:szCs w:val="28"/>
        </w:rPr>
        <w:t xml:space="preserve"> педагоги ОУ (оптимальное кол-во 12, 16 чел.)</w:t>
      </w:r>
    </w:p>
    <w:p w:rsidR="008C326E" w:rsidRPr="004C65F4" w:rsidRDefault="008C326E" w:rsidP="005B3922">
      <w:pPr>
        <w:spacing w:line="360" w:lineRule="auto"/>
        <w:jc w:val="both"/>
        <w:rPr>
          <w:rFonts w:ascii="Times New Roman" w:hAnsi="Times New Roman"/>
          <w:sz w:val="28"/>
          <w:szCs w:val="28"/>
        </w:rPr>
      </w:pPr>
      <w:r w:rsidRPr="00DC5400">
        <w:rPr>
          <w:rFonts w:ascii="Times New Roman" w:hAnsi="Times New Roman"/>
          <w:b/>
          <w:sz w:val="28"/>
          <w:szCs w:val="28"/>
        </w:rPr>
        <w:t>Зачем:</w:t>
      </w:r>
      <w:r w:rsidRPr="004C65F4">
        <w:rPr>
          <w:rFonts w:ascii="Times New Roman" w:hAnsi="Times New Roman"/>
          <w:sz w:val="28"/>
          <w:szCs w:val="28"/>
        </w:rPr>
        <w:t xml:space="preserve"> помочь педагогам снять усталость и психоэмоциональное напряжение, найти внутренние ресурсы для конструктивного взаимодействия, научиться сознательно повышать собственную стрессоустойчивость.</w:t>
      </w:r>
    </w:p>
    <w:p w:rsidR="008C326E" w:rsidRPr="004C65F4" w:rsidRDefault="008C326E" w:rsidP="005B3922">
      <w:pPr>
        <w:spacing w:line="360" w:lineRule="auto"/>
        <w:jc w:val="both"/>
        <w:rPr>
          <w:rFonts w:ascii="Times New Roman" w:hAnsi="Times New Roman"/>
          <w:sz w:val="28"/>
          <w:szCs w:val="28"/>
        </w:rPr>
      </w:pPr>
      <w:r w:rsidRPr="00DC5400">
        <w:rPr>
          <w:rFonts w:ascii="Times New Roman" w:hAnsi="Times New Roman"/>
          <w:b/>
          <w:sz w:val="28"/>
          <w:szCs w:val="28"/>
        </w:rPr>
        <w:t>Как провести:</w:t>
      </w:r>
      <w:r w:rsidRPr="004C65F4">
        <w:rPr>
          <w:rFonts w:ascii="Times New Roman" w:hAnsi="Times New Roman"/>
          <w:sz w:val="28"/>
          <w:szCs w:val="28"/>
        </w:rPr>
        <w:t xml:space="preserve"> обсудите понятия «здоровье», «психологическое здоровье», «стресс», «эустресс», «дистресс» (упражнение «Микрофон»); проясните симптомы и причины стресса; поделитесь антистрессовыми приёмами (упражнение «Микрофон») и узнайте новые. С помощью экспресс-теста определите на какой стадии стресса вы находитесь. Благодаря игре «Кто позвал тебя узнай», упражнению «Карусель», упражнению «Я похожа на …» проделайте процесс познания друг друга, конструктивного взаимодействия, создайте хорошее настроение. Работа в малых группах поможет определить стрессоры на работе. С помощью упражнения «Проблема – это хорошо!» формируйте и развивайте позитивное мышление. Помогите освоить технику релаксации в ходе упражнения «Путешествие в яблоневый сад».</w:t>
      </w:r>
    </w:p>
    <w:p w:rsidR="008C326E" w:rsidRPr="004C65F4" w:rsidRDefault="008C326E" w:rsidP="005B3922">
      <w:pPr>
        <w:spacing w:line="360" w:lineRule="auto"/>
        <w:jc w:val="both"/>
        <w:rPr>
          <w:rFonts w:ascii="Times New Roman" w:hAnsi="Times New Roman"/>
          <w:sz w:val="28"/>
          <w:szCs w:val="28"/>
        </w:rPr>
      </w:pPr>
      <w:r w:rsidRPr="00DC5400">
        <w:rPr>
          <w:rFonts w:ascii="Times New Roman" w:hAnsi="Times New Roman"/>
          <w:b/>
          <w:sz w:val="28"/>
          <w:szCs w:val="28"/>
        </w:rPr>
        <w:t>Что подготовить:</w:t>
      </w:r>
      <w:r w:rsidRPr="004C65F4">
        <w:rPr>
          <w:rFonts w:ascii="Times New Roman" w:hAnsi="Times New Roman"/>
          <w:sz w:val="28"/>
          <w:szCs w:val="28"/>
        </w:rPr>
        <w:t xml:space="preserve"> чистые листы бумаги формата А - 4, шариковые ручки, разнообразные предметные картинки небольшого размера, небольшой поднос, удобные стулья (кресла), спокойную мелодичную музыку «Пение птиц», «Шум леса» и т.п., микрофон, памятки «Антистрессовые приёмы» (по количеству участников)</w:t>
      </w:r>
    </w:p>
    <w:p w:rsidR="008C326E" w:rsidRPr="004C65F4" w:rsidRDefault="008C326E" w:rsidP="005B3922">
      <w:pPr>
        <w:spacing w:line="360" w:lineRule="auto"/>
        <w:jc w:val="both"/>
        <w:rPr>
          <w:rFonts w:ascii="Times New Roman" w:hAnsi="Times New Roman"/>
          <w:sz w:val="28"/>
          <w:szCs w:val="28"/>
        </w:rPr>
      </w:pPr>
      <w:r w:rsidRPr="00DC5400">
        <w:rPr>
          <w:rFonts w:ascii="Times New Roman" w:hAnsi="Times New Roman"/>
          <w:b/>
          <w:sz w:val="28"/>
          <w:szCs w:val="28"/>
        </w:rPr>
        <w:t>Время проведения:</w:t>
      </w:r>
      <w:r w:rsidRPr="004C65F4">
        <w:rPr>
          <w:rFonts w:ascii="Times New Roman" w:hAnsi="Times New Roman"/>
          <w:sz w:val="28"/>
          <w:szCs w:val="28"/>
        </w:rPr>
        <w:t xml:space="preserve"> 1 час.</w:t>
      </w:r>
    </w:p>
    <w:p w:rsidR="008C326E" w:rsidRPr="004C65F4" w:rsidRDefault="008C326E" w:rsidP="005B3922">
      <w:pPr>
        <w:spacing w:line="360" w:lineRule="auto"/>
        <w:jc w:val="both"/>
        <w:rPr>
          <w:rFonts w:ascii="Times New Roman" w:hAnsi="Times New Roman"/>
          <w:sz w:val="28"/>
          <w:szCs w:val="28"/>
        </w:rPr>
      </w:pPr>
      <w:r w:rsidRPr="00DC5400">
        <w:rPr>
          <w:rFonts w:ascii="Times New Roman" w:hAnsi="Times New Roman"/>
          <w:b/>
          <w:sz w:val="28"/>
          <w:szCs w:val="28"/>
        </w:rPr>
        <w:t>Место проведения:</w:t>
      </w:r>
      <w:r w:rsidRPr="004C65F4">
        <w:rPr>
          <w:rFonts w:ascii="Times New Roman" w:hAnsi="Times New Roman"/>
          <w:sz w:val="28"/>
          <w:szCs w:val="28"/>
        </w:rPr>
        <w:t xml:space="preserve"> удобное просторное помещение.</w:t>
      </w:r>
    </w:p>
    <w:p w:rsidR="008C326E" w:rsidRPr="00DC5400" w:rsidRDefault="008C326E" w:rsidP="005B3922">
      <w:pPr>
        <w:spacing w:line="360" w:lineRule="auto"/>
        <w:jc w:val="center"/>
        <w:rPr>
          <w:rFonts w:ascii="Times New Roman" w:hAnsi="Times New Roman"/>
          <w:b/>
          <w:sz w:val="28"/>
          <w:szCs w:val="28"/>
        </w:rPr>
      </w:pPr>
    </w:p>
    <w:p w:rsidR="008C326E" w:rsidRPr="00DC5400" w:rsidRDefault="008C326E" w:rsidP="005B3922">
      <w:pPr>
        <w:spacing w:line="360" w:lineRule="auto"/>
        <w:jc w:val="center"/>
        <w:rPr>
          <w:rFonts w:ascii="Times New Roman" w:hAnsi="Times New Roman"/>
          <w:b/>
          <w:sz w:val="28"/>
          <w:szCs w:val="28"/>
        </w:rPr>
      </w:pPr>
      <w:r w:rsidRPr="00DC5400">
        <w:rPr>
          <w:rFonts w:ascii="Times New Roman" w:hAnsi="Times New Roman"/>
          <w:b/>
          <w:sz w:val="28"/>
          <w:szCs w:val="28"/>
        </w:rPr>
        <w:t>Сценарий психологического тренинга</w:t>
      </w:r>
    </w:p>
    <w:p w:rsidR="008C326E" w:rsidRPr="00DC5400" w:rsidRDefault="008C326E" w:rsidP="005B3922">
      <w:pPr>
        <w:pStyle w:val="ListParagraph"/>
        <w:numPr>
          <w:ilvl w:val="0"/>
          <w:numId w:val="2"/>
        </w:numPr>
        <w:spacing w:line="360" w:lineRule="auto"/>
        <w:jc w:val="both"/>
        <w:rPr>
          <w:rFonts w:ascii="Times New Roman" w:hAnsi="Times New Roman"/>
          <w:b/>
          <w:sz w:val="28"/>
          <w:szCs w:val="28"/>
        </w:rPr>
      </w:pPr>
      <w:r w:rsidRPr="00DC5400">
        <w:rPr>
          <w:rFonts w:ascii="Times New Roman" w:hAnsi="Times New Roman"/>
          <w:b/>
          <w:sz w:val="28"/>
          <w:szCs w:val="28"/>
        </w:rPr>
        <w:t>Вводная, мотивационная часть.</w:t>
      </w:r>
    </w:p>
    <w:p w:rsidR="008C326E" w:rsidRPr="004C65F4" w:rsidRDefault="008C326E" w:rsidP="005B3922">
      <w:pPr>
        <w:pStyle w:val="ListParagraph"/>
        <w:numPr>
          <w:ilvl w:val="0"/>
          <w:numId w:val="9"/>
        </w:numPr>
        <w:spacing w:line="360" w:lineRule="auto"/>
        <w:jc w:val="both"/>
        <w:rPr>
          <w:rFonts w:ascii="Times New Roman" w:hAnsi="Times New Roman"/>
          <w:sz w:val="28"/>
          <w:szCs w:val="28"/>
        </w:rPr>
      </w:pPr>
      <w:r w:rsidRPr="007C0B7A">
        <w:rPr>
          <w:rFonts w:ascii="Times New Roman" w:hAnsi="Times New Roman"/>
          <w:b/>
          <w:sz w:val="28"/>
          <w:szCs w:val="28"/>
        </w:rPr>
        <w:t xml:space="preserve">Приветствие </w:t>
      </w:r>
      <w:r w:rsidRPr="004C65F4">
        <w:rPr>
          <w:rFonts w:ascii="Times New Roman" w:hAnsi="Times New Roman"/>
          <w:sz w:val="28"/>
          <w:szCs w:val="28"/>
        </w:rPr>
        <w:t>(педагоги встают в круг):</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Здравствуй, солнце золотое!</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(Рисуют рукой в воздухе воображаемое солнце и здороваются с ним)</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Здравствуй, небо голубое!</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(Поднимают руки вверх)</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Здравствуй, вольный ветерок!</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(Руки вверх и покачиваются из стороны в сторону)</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Здравствуй, маленький дубок!</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(Присаживаются на корточки)</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Я живу в родном краю,</w:t>
      </w:r>
    </w:p>
    <w:p w:rsidR="008C326E" w:rsidRPr="004C65F4" w:rsidRDefault="008C326E" w:rsidP="005B3922">
      <w:pPr>
        <w:pStyle w:val="ListParagraph"/>
        <w:spacing w:line="360" w:lineRule="auto"/>
        <w:jc w:val="center"/>
        <w:rPr>
          <w:rFonts w:ascii="Times New Roman" w:hAnsi="Times New Roman"/>
          <w:sz w:val="28"/>
          <w:szCs w:val="28"/>
        </w:rPr>
      </w:pPr>
      <w:r w:rsidRPr="004C65F4">
        <w:rPr>
          <w:rFonts w:ascii="Times New Roman" w:hAnsi="Times New Roman"/>
          <w:sz w:val="28"/>
          <w:szCs w:val="28"/>
        </w:rPr>
        <w:t>Всем я, здравствуйте, говорю!</w:t>
      </w:r>
    </w:p>
    <w:p w:rsidR="008C326E" w:rsidRPr="004C65F4" w:rsidRDefault="008C326E" w:rsidP="005B3922">
      <w:pPr>
        <w:pStyle w:val="ListParagraph"/>
        <w:spacing w:line="360" w:lineRule="auto"/>
        <w:jc w:val="both"/>
        <w:rPr>
          <w:rFonts w:ascii="Times New Roman" w:hAnsi="Times New Roman"/>
          <w:sz w:val="28"/>
          <w:szCs w:val="28"/>
        </w:rPr>
      </w:pPr>
      <w:r>
        <w:rPr>
          <w:rFonts w:ascii="Times New Roman" w:hAnsi="Times New Roman"/>
          <w:sz w:val="28"/>
          <w:szCs w:val="28"/>
        </w:rPr>
        <w:t>(</w:t>
      </w:r>
      <w:r w:rsidRPr="004C65F4">
        <w:rPr>
          <w:rFonts w:ascii="Times New Roman" w:hAnsi="Times New Roman"/>
          <w:sz w:val="28"/>
          <w:szCs w:val="28"/>
        </w:rPr>
        <w:t>Педагоги рассажив</w:t>
      </w:r>
      <w:r>
        <w:rPr>
          <w:rFonts w:ascii="Times New Roman" w:hAnsi="Times New Roman"/>
          <w:sz w:val="28"/>
          <w:szCs w:val="28"/>
        </w:rPr>
        <w:t>аются на стулья, стоящие по кругу)</w:t>
      </w:r>
    </w:p>
    <w:p w:rsidR="008C326E" w:rsidRPr="004C65F4" w:rsidRDefault="008C326E" w:rsidP="005B3922">
      <w:pPr>
        <w:spacing w:line="360" w:lineRule="auto"/>
        <w:jc w:val="both"/>
        <w:rPr>
          <w:rFonts w:ascii="Times New Roman" w:hAnsi="Times New Roman"/>
          <w:sz w:val="28"/>
          <w:szCs w:val="28"/>
        </w:rPr>
      </w:pPr>
      <w:r w:rsidRPr="007C0B7A">
        <w:rPr>
          <w:rFonts w:ascii="Times New Roman" w:hAnsi="Times New Roman"/>
          <w:sz w:val="28"/>
          <w:szCs w:val="28"/>
          <w:u w:val="single"/>
        </w:rPr>
        <w:t>Педагог-психолог:</w:t>
      </w:r>
      <w:r w:rsidRPr="004C65F4">
        <w:rPr>
          <w:rFonts w:ascii="Times New Roman" w:hAnsi="Times New Roman"/>
          <w:sz w:val="28"/>
          <w:szCs w:val="28"/>
        </w:rPr>
        <w:t xml:space="preserve"> Добрый день, уважаемые коллеги! Великий немецкий философ Артур Шопенгауэр когда-то сказал: «Девять десятых нашего счастья зависит </w:t>
      </w:r>
      <w:r>
        <w:rPr>
          <w:rFonts w:ascii="Times New Roman" w:hAnsi="Times New Roman"/>
          <w:sz w:val="28"/>
          <w:szCs w:val="28"/>
        </w:rPr>
        <w:t>от здоровья». Как вы относитесь к этому высказыванию</w:t>
      </w:r>
      <w:r w:rsidRPr="004C65F4">
        <w:rPr>
          <w:rFonts w:ascii="Times New Roman" w:hAnsi="Times New Roman"/>
          <w:sz w:val="28"/>
          <w:szCs w:val="28"/>
        </w:rPr>
        <w:t>?</w:t>
      </w:r>
      <w:r>
        <w:rPr>
          <w:rFonts w:ascii="Times New Roman" w:hAnsi="Times New Roman"/>
          <w:sz w:val="28"/>
          <w:szCs w:val="28"/>
        </w:rPr>
        <w:t xml:space="preserve"> (Педагоги отвечают</w:t>
      </w:r>
      <w:r w:rsidRPr="004C65F4">
        <w:rPr>
          <w:rFonts w:ascii="Times New Roman" w:hAnsi="Times New Roman"/>
          <w:sz w:val="28"/>
          <w:szCs w:val="28"/>
        </w:rPr>
        <w:t>).</w:t>
      </w:r>
    </w:p>
    <w:p w:rsidR="008C326E" w:rsidRPr="0005386F" w:rsidRDefault="008C326E" w:rsidP="005B3922">
      <w:pPr>
        <w:pStyle w:val="ListParagraph"/>
        <w:numPr>
          <w:ilvl w:val="0"/>
          <w:numId w:val="9"/>
        </w:numPr>
        <w:spacing w:line="360" w:lineRule="auto"/>
        <w:jc w:val="both"/>
        <w:rPr>
          <w:rFonts w:ascii="Times New Roman" w:hAnsi="Times New Roman"/>
          <w:b/>
          <w:sz w:val="28"/>
          <w:szCs w:val="28"/>
        </w:rPr>
      </w:pPr>
      <w:r w:rsidRPr="0005386F">
        <w:rPr>
          <w:rFonts w:ascii="Times New Roman" w:hAnsi="Times New Roman"/>
          <w:b/>
          <w:sz w:val="28"/>
          <w:szCs w:val="28"/>
        </w:rPr>
        <w:t>Упражнение «Микрофон».</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sz w:val="28"/>
          <w:szCs w:val="28"/>
        </w:rPr>
        <w:t>Педагоги по кругу передают друг другу микрофон и называют ассоциации к понятию «здоровье».</w:t>
      </w:r>
    </w:p>
    <w:p w:rsidR="008C326E" w:rsidRDefault="008C326E" w:rsidP="005B3922">
      <w:pPr>
        <w:spacing w:line="360" w:lineRule="auto"/>
        <w:jc w:val="both"/>
        <w:rPr>
          <w:rFonts w:ascii="Times New Roman" w:hAnsi="Times New Roman"/>
          <w:sz w:val="28"/>
          <w:szCs w:val="28"/>
        </w:rPr>
      </w:pPr>
      <w:r w:rsidRPr="0005386F">
        <w:rPr>
          <w:rFonts w:ascii="Times New Roman" w:hAnsi="Times New Roman"/>
          <w:sz w:val="28"/>
          <w:szCs w:val="28"/>
          <w:u w:val="single"/>
        </w:rPr>
        <w:t>Педагог-психолог:</w:t>
      </w:r>
      <w:r w:rsidRPr="004C65F4">
        <w:rPr>
          <w:rFonts w:ascii="Times New Roman" w:hAnsi="Times New Roman"/>
          <w:sz w:val="28"/>
          <w:szCs w:val="28"/>
        </w:rPr>
        <w:t xml:space="preserve"> Современное представление о здоровье можно назвать холистическим (целостным). Оно учитывает не только физическое благополучие человека, но и его психоэмоциональное состояние, интеллектуальное развитие, уровень социальности и духовности. Отдельно выделяется такое понятие как «психологическое здоровье».</w:t>
      </w:r>
      <w:r w:rsidRPr="004C65F4">
        <w:rPr>
          <w:rFonts w:ascii="Times New Roman" w:hAnsi="Times New Roman"/>
          <w:b/>
          <w:i/>
          <w:color w:val="000000"/>
          <w:sz w:val="32"/>
        </w:rPr>
        <w:t xml:space="preserve"> </w:t>
      </w:r>
      <w:r w:rsidRPr="004C65F4">
        <w:rPr>
          <w:rFonts w:ascii="Times New Roman" w:hAnsi="Times New Roman"/>
          <w:b/>
          <w:i/>
          <w:color w:val="000000"/>
          <w:sz w:val="28"/>
          <w:szCs w:val="28"/>
        </w:rPr>
        <w:t>Психологическое здоровье</w:t>
      </w:r>
      <w:r w:rsidRPr="004C65F4">
        <w:rPr>
          <w:rFonts w:ascii="Times New Roman" w:hAnsi="Times New Roman"/>
          <w:color w:val="000000"/>
          <w:sz w:val="28"/>
          <w:szCs w:val="28"/>
        </w:rPr>
        <w:t xml:space="preserve"> </w:t>
      </w:r>
      <w:r w:rsidRPr="004C65F4">
        <w:rPr>
          <w:rFonts w:ascii="Times New Roman" w:hAnsi="Times New Roman"/>
          <w:sz w:val="28"/>
          <w:szCs w:val="28"/>
        </w:rPr>
        <w:t xml:space="preserve">– состояние душевного благополучия (комфорта), адекватное отношение к окружающему миру, отсутствие болезненных психических явлений (неврозов и пр.), один из основных факторов социальной успешности человека. </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Но в</w:t>
      </w:r>
      <w:r w:rsidRPr="004C65F4">
        <w:rPr>
          <w:rFonts w:ascii="Times New Roman" w:hAnsi="Times New Roman"/>
          <w:sz w:val="28"/>
          <w:szCs w:val="28"/>
        </w:rPr>
        <w:t xml:space="preserve"> нашу с вами жизнь </w:t>
      </w:r>
      <w:r>
        <w:rPr>
          <w:rFonts w:ascii="Times New Roman" w:hAnsi="Times New Roman"/>
          <w:sz w:val="28"/>
          <w:szCs w:val="28"/>
        </w:rPr>
        <w:t xml:space="preserve">также </w:t>
      </w:r>
      <w:r w:rsidRPr="004C65F4">
        <w:rPr>
          <w:rFonts w:ascii="Times New Roman" w:hAnsi="Times New Roman"/>
          <w:sz w:val="28"/>
          <w:szCs w:val="28"/>
        </w:rPr>
        <w:t xml:space="preserve">прочно вошло </w:t>
      </w:r>
      <w:r>
        <w:rPr>
          <w:rFonts w:ascii="Times New Roman" w:hAnsi="Times New Roman"/>
          <w:sz w:val="28"/>
          <w:szCs w:val="28"/>
        </w:rPr>
        <w:t xml:space="preserve">и </w:t>
      </w:r>
      <w:r w:rsidRPr="004C65F4">
        <w:rPr>
          <w:rFonts w:ascii="Times New Roman" w:hAnsi="Times New Roman"/>
          <w:sz w:val="28"/>
          <w:szCs w:val="28"/>
        </w:rPr>
        <w:t xml:space="preserve">такое понятие как </w:t>
      </w:r>
      <w:r w:rsidRPr="0005386F">
        <w:rPr>
          <w:rFonts w:ascii="Times New Roman" w:hAnsi="Times New Roman"/>
          <w:b/>
          <w:sz w:val="28"/>
          <w:szCs w:val="28"/>
        </w:rPr>
        <w:t>«стресс».</w:t>
      </w:r>
      <w:r w:rsidRPr="004C65F4">
        <w:rPr>
          <w:rFonts w:ascii="Times New Roman" w:hAnsi="Times New Roman"/>
          <w:sz w:val="28"/>
          <w:szCs w:val="28"/>
        </w:rPr>
        <w:t xml:space="preserve"> Стресс сопровождает нас повсюду, он стал частью нашей жизни. </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 xml:space="preserve">Сейчас мы выполним экспресс-тест на определение стадии стресса, на которой вы находитесь (педагоги индивидуально (анонимно) его проходят, педагог-психолог зачитывает утверждения, а затем и результаты) – </w:t>
      </w:r>
      <w:r w:rsidRPr="004F4E44">
        <w:rPr>
          <w:rFonts w:ascii="Times New Roman" w:hAnsi="Times New Roman"/>
          <w:sz w:val="28"/>
          <w:szCs w:val="28"/>
          <w:u w:val="single"/>
        </w:rPr>
        <w:t>Приложение 1.</w:t>
      </w:r>
    </w:p>
    <w:p w:rsidR="008C326E" w:rsidRPr="0005386F" w:rsidRDefault="008C326E" w:rsidP="005B3922">
      <w:pPr>
        <w:pStyle w:val="ListParagraph"/>
        <w:numPr>
          <w:ilvl w:val="0"/>
          <w:numId w:val="2"/>
        </w:numPr>
        <w:spacing w:line="360" w:lineRule="auto"/>
        <w:jc w:val="both"/>
        <w:rPr>
          <w:rFonts w:ascii="Times New Roman" w:hAnsi="Times New Roman"/>
          <w:b/>
          <w:sz w:val="28"/>
          <w:szCs w:val="28"/>
        </w:rPr>
      </w:pPr>
      <w:r w:rsidRPr="0005386F">
        <w:rPr>
          <w:rFonts w:ascii="Times New Roman" w:hAnsi="Times New Roman"/>
          <w:b/>
          <w:sz w:val="28"/>
          <w:szCs w:val="28"/>
        </w:rPr>
        <w:t>Основная часть.</w:t>
      </w:r>
    </w:p>
    <w:p w:rsidR="008C326E" w:rsidRPr="0005386F" w:rsidRDefault="008C326E" w:rsidP="005B3922">
      <w:pPr>
        <w:pStyle w:val="ListParagraph"/>
        <w:numPr>
          <w:ilvl w:val="0"/>
          <w:numId w:val="4"/>
        </w:numPr>
        <w:spacing w:line="360" w:lineRule="auto"/>
        <w:jc w:val="both"/>
        <w:rPr>
          <w:rFonts w:ascii="Times New Roman" w:hAnsi="Times New Roman"/>
          <w:b/>
          <w:sz w:val="28"/>
          <w:szCs w:val="28"/>
        </w:rPr>
      </w:pPr>
      <w:r w:rsidRPr="0005386F">
        <w:rPr>
          <w:rFonts w:ascii="Times New Roman" w:hAnsi="Times New Roman"/>
          <w:b/>
          <w:sz w:val="28"/>
          <w:szCs w:val="28"/>
        </w:rPr>
        <w:t xml:space="preserve">Теоретическая справка. </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b/>
          <w:i/>
          <w:color w:val="C00000"/>
          <w:sz w:val="28"/>
          <w:szCs w:val="28"/>
        </w:rPr>
        <w:t>Стресс (от англ. «напор»)</w:t>
      </w:r>
      <w:r w:rsidRPr="004C65F4">
        <w:rPr>
          <w:rFonts w:ascii="Times New Roman" w:hAnsi="Times New Roman"/>
          <w:color w:val="C00000"/>
          <w:sz w:val="28"/>
          <w:szCs w:val="28"/>
        </w:rPr>
        <w:t xml:space="preserve"> </w:t>
      </w:r>
      <w:r w:rsidRPr="004C65F4">
        <w:rPr>
          <w:rFonts w:ascii="Times New Roman" w:hAnsi="Times New Roman"/>
          <w:sz w:val="28"/>
          <w:szCs w:val="28"/>
        </w:rPr>
        <w:t>– это нормальная защитная реакция организма, нужная для выживания и адаптации к условиям среды. Состояние стресса побуждает нас справляться с тяжелой работой и находить выход из экстремальных ситуаций. Важно не то, в каких обстоятельствах оказался человек, а то, как он реагирует на них и действует в заданных условиях.</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b/>
          <w:i/>
          <w:color w:val="C00000"/>
          <w:sz w:val="28"/>
          <w:szCs w:val="28"/>
        </w:rPr>
        <w:t>Эустресс</w:t>
      </w:r>
      <w:r w:rsidRPr="004C65F4">
        <w:rPr>
          <w:rFonts w:ascii="Times New Roman" w:hAnsi="Times New Roman"/>
          <w:sz w:val="28"/>
          <w:szCs w:val="28"/>
        </w:rPr>
        <w:t xml:space="preserve"> – это стресс, который вызывают у нас «+» стрессоры: победа в соревновании, конкурсе и т.п. </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b/>
          <w:i/>
          <w:color w:val="C00000"/>
          <w:sz w:val="28"/>
          <w:szCs w:val="28"/>
        </w:rPr>
        <w:t>Дистресс</w:t>
      </w:r>
      <w:r w:rsidRPr="004C65F4">
        <w:rPr>
          <w:rFonts w:ascii="Times New Roman" w:hAnsi="Times New Roman"/>
          <w:color w:val="C00000"/>
          <w:sz w:val="28"/>
          <w:szCs w:val="28"/>
        </w:rPr>
        <w:t xml:space="preserve"> </w:t>
      </w:r>
      <w:r w:rsidRPr="004C65F4">
        <w:rPr>
          <w:rFonts w:ascii="Times New Roman" w:hAnsi="Times New Roman"/>
          <w:sz w:val="28"/>
          <w:szCs w:val="28"/>
        </w:rPr>
        <w:t>– стресс, который вызывают негативные стрессоры: человек опаздывает на важное совещание, проигрывает в конкурсе и т.п.</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Иногда стресс становится разрушительным процессом, который дезорганизует поведение человека. Человек становится пассивным, беспомощным, отрешенным или раздражительным, агрессивным и пр.</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b/>
          <w:i/>
          <w:color w:val="C00000"/>
          <w:sz w:val="28"/>
          <w:szCs w:val="28"/>
        </w:rPr>
        <w:t>Симптомы стресса</w:t>
      </w:r>
      <w:r w:rsidRPr="004C65F4">
        <w:rPr>
          <w:rFonts w:ascii="Times New Roman" w:hAnsi="Times New Roman"/>
          <w:color w:val="C00000"/>
          <w:sz w:val="28"/>
          <w:szCs w:val="28"/>
        </w:rPr>
        <w:t xml:space="preserve"> </w:t>
      </w:r>
      <w:r w:rsidRPr="004C65F4">
        <w:rPr>
          <w:rFonts w:ascii="Times New Roman" w:hAnsi="Times New Roman"/>
          <w:sz w:val="28"/>
          <w:szCs w:val="28"/>
        </w:rPr>
        <w:t>– проблемы памяти, концентрации внимания, бессонница, чувство вины, раздражительность, головная боль, выпадение волос, повышенное артериальное давление, болезни сердца и др.</w:t>
      </w:r>
    </w:p>
    <w:p w:rsidR="008C326E" w:rsidRPr="004C65F4" w:rsidRDefault="008C326E" w:rsidP="005B3922">
      <w:pPr>
        <w:spacing w:line="360" w:lineRule="auto"/>
        <w:jc w:val="both"/>
        <w:rPr>
          <w:rFonts w:ascii="Times New Roman" w:hAnsi="Times New Roman"/>
          <w:b/>
          <w:i/>
          <w:color w:val="C00000"/>
          <w:sz w:val="28"/>
          <w:szCs w:val="28"/>
        </w:rPr>
      </w:pPr>
      <w:r w:rsidRPr="004C65F4">
        <w:rPr>
          <w:rFonts w:ascii="Times New Roman" w:hAnsi="Times New Roman"/>
          <w:b/>
          <w:i/>
          <w:color w:val="C00000"/>
          <w:sz w:val="28"/>
          <w:szCs w:val="28"/>
        </w:rPr>
        <w:t>Причины стресса:</w:t>
      </w:r>
    </w:p>
    <w:p w:rsidR="008C326E" w:rsidRPr="004C65F4" w:rsidRDefault="008C326E" w:rsidP="005B3922">
      <w:pPr>
        <w:numPr>
          <w:ilvl w:val="0"/>
          <w:numId w:val="5"/>
        </w:numPr>
        <w:spacing w:line="360" w:lineRule="auto"/>
        <w:ind w:left="720" w:hanging="360"/>
        <w:jc w:val="both"/>
        <w:rPr>
          <w:rFonts w:ascii="Times New Roman" w:hAnsi="Times New Roman"/>
          <w:sz w:val="28"/>
          <w:szCs w:val="28"/>
        </w:rPr>
      </w:pPr>
      <w:r w:rsidRPr="004C65F4">
        <w:rPr>
          <w:rFonts w:ascii="Times New Roman" w:hAnsi="Times New Roman"/>
          <w:sz w:val="28"/>
          <w:szCs w:val="28"/>
        </w:rPr>
        <w:t>конфликты (межличностные отношения);</w:t>
      </w:r>
    </w:p>
    <w:p w:rsidR="008C326E" w:rsidRPr="004C65F4" w:rsidRDefault="008C326E" w:rsidP="005B3922">
      <w:pPr>
        <w:numPr>
          <w:ilvl w:val="0"/>
          <w:numId w:val="5"/>
        </w:numPr>
        <w:spacing w:line="360" w:lineRule="auto"/>
        <w:ind w:left="720" w:hanging="360"/>
        <w:jc w:val="both"/>
        <w:rPr>
          <w:rFonts w:ascii="Times New Roman" w:hAnsi="Times New Roman"/>
          <w:sz w:val="28"/>
          <w:szCs w:val="28"/>
        </w:rPr>
      </w:pPr>
      <w:r w:rsidRPr="004C65F4">
        <w:rPr>
          <w:rFonts w:ascii="Times New Roman" w:hAnsi="Times New Roman"/>
          <w:sz w:val="28"/>
          <w:szCs w:val="28"/>
        </w:rPr>
        <w:t>окружающая среда – осенью и зимой наш мозг страдает от недостатка естественного освещения: нехватка витамина «Д» - нехватка гормона лептина – переедание; вырабатывается больше мелатонина – гормона сна – желание спать; недостаток пространства.</w:t>
      </w:r>
    </w:p>
    <w:p w:rsidR="008C326E" w:rsidRPr="004C65F4" w:rsidRDefault="008C326E" w:rsidP="005B3922">
      <w:pPr>
        <w:spacing w:line="360" w:lineRule="auto"/>
        <w:ind w:left="720"/>
        <w:jc w:val="both"/>
        <w:rPr>
          <w:rFonts w:ascii="Times New Roman" w:hAnsi="Times New Roman"/>
          <w:sz w:val="28"/>
          <w:szCs w:val="28"/>
        </w:rPr>
      </w:pPr>
      <w:r w:rsidRPr="004C65F4">
        <w:rPr>
          <w:rFonts w:ascii="Times New Roman" w:hAnsi="Times New Roman"/>
          <w:sz w:val="28"/>
          <w:szCs w:val="28"/>
        </w:rPr>
        <w:t>Выходить днем на свежий воздух, гулять по парку, носить яркие вещи!!!</w:t>
      </w:r>
    </w:p>
    <w:p w:rsidR="008C326E" w:rsidRPr="004C65F4" w:rsidRDefault="008C326E" w:rsidP="005B3922">
      <w:pPr>
        <w:numPr>
          <w:ilvl w:val="0"/>
          <w:numId w:val="6"/>
        </w:numPr>
        <w:spacing w:line="360" w:lineRule="auto"/>
        <w:ind w:left="720" w:hanging="360"/>
        <w:jc w:val="both"/>
        <w:rPr>
          <w:rFonts w:ascii="Times New Roman" w:hAnsi="Times New Roman"/>
          <w:sz w:val="28"/>
          <w:szCs w:val="28"/>
        </w:rPr>
      </w:pPr>
      <w:r w:rsidRPr="004C65F4">
        <w:rPr>
          <w:rFonts w:ascii="Times New Roman" w:hAnsi="Times New Roman"/>
          <w:sz w:val="28"/>
          <w:szCs w:val="28"/>
        </w:rPr>
        <w:t>вредные привычки;</w:t>
      </w:r>
    </w:p>
    <w:p w:rsidR="008C326E" w:rsidRPr="004C65F4" w:rsidRDefault="008C326E" w:rsidP="005B3922">
      <w:pPr>
        <w:numPr>
          <w:ilvl w:val="0"/>
          <w:numId w:val="6"/>
        </w:numPr>
        <w:spacing w:line="360" w:lineRule="auto"/>
        <w:ind w:left="720" w:hanging="360"/>
        <w:jc w:val="both"/>
        <w:rPr>
          <w:rFonts w:ascii="Times New Roman" w:hAnsi="Times New Roman"/>
          <w:sz w:val="28"/>
          <w:szCs w:val="28"/>
        </w:rPr>
      </w:pPr>
      <w:r w:rsidRPr="004C65F4">
        <w:rPr>
          <w:rFonts w:ascii="Times New Roman" w:hAnsi="Times New Roman"/>
          <w:sz w:val="28"/>
          <w:szCs w:val="28"/>
        </w:rPr>
        <w:t>профессиональная деятельность – профессиональный стресс.</w:t>
      </w:r>
    </w:p>
    <w:p w:rsidR="008C326E" w:rsidRPr="0005386F" w:rsidRDefault="008C326E" w:rsidP="005B3922">
      <w:pPr>
        <w:pStyle w:val="ListParagraph"/>
        <w:numPr>
          <w:ilvl w:val="0"/>
          <w:numId w:val="4"/>
        </w:numPr>
        <w:spacing w:line="360" w:lineRule="auto"/>
        <w:jc w:val="both"/>
        <w:rPr>
          <w:rFonts w:ascii="Times New Roman" w:hAnsi="Times New Roman"/>
          <w:b/>
          <w:sz w:val="28"/>
          <w:szCs w:val="28"/>
        </w:rPr>
      </w:pPr>
      <w:r w:rsidRPr="0005386F">
        <w:rPr>
          <w:rFonts w:ascii="Times New Roman" w:hAnsi="Times New Roman"/>
          <w:b/>
          <w:sz w:val="28"/>
          <w:szCs w:val="28"/>
        </w:rPr>
        <w:t>Практическая часть.</w:t>
      </w:r>
    </w:p>
    <w:p w:rsidR="008C326E" w:rsidRPr="0005386F" w:rsidRDefault="008C326E" w:rsidP="005B3922">
      <w:pPr>
        <w:pStyle w:val="ListParagraph"/>
        <w:numPr>
          <w:ilvl w:val="0"/>
          <w:numId w:val="10"/>
        </w:numPr>
        <w:spacing w:line="360" w:lineRule="auto"/>
        <w:jc w:val="both"/>
        <w:rPr>
          <w:rFonts w:ascii="Times New Roman" w:hAnsi="Times New Roman"/>
          <w:b/>
          <w:sz w:val="28"/>
          <w:szCs w:val="28"/>
        </w:rPr>
      </w:pPr>
      <w:r w:rsidRPr="0005386F">
        <w:rPr>
          <w:rFonts w:ascii="Times New Roman" w:hAnsi="Times New Roman"/>
          <w:b/>
          <w:sz w:val="28"/>
          <w:szCs w:val="28"/>
        </w:rPr>
        <w:t>Подвижная игра «Кто позвал тебя узнай».</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Ты шагай, шагай, своей дорогой, не зевай!</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Ты шагай, шагай и на место скорее вставай!</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Встали дружно мы в кружок,</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Повернулись, прыг да скок,</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 xml:space="preserve">Мария Ивановна, в центр круга вставай, </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(закрывает глаза)</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 xml:space="preserve">Кто позвал тебя, узнай! </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(Н-р, Мария Ивановна, привет!)</w:t>
      </w:r>
    </w:p>
    <w:p w:rsidR="008C326E" w:rsidRPr="004C65F4" w:rsidRDefault="008C326E" w:rsidP="005B3922">
      <w:pPr>
        <w:spacing w:line="360" w:lineRule="auto"/>
        <w:jc w:val="both"/>
        <w:rPr>
          <w:rFonts w:ascii="Times New Roman" w:hAnsi="Times New Roman"/>
          <w:sz w:val="28"/>
          <w:szCs w:val="28"/>
        </w:rPr>
      </w:pPr>
      <w:r w:rsidRPr="0005386F">
        <w:rPr>
          <w:rFonts w:ascii="Times New Roman" w:hAnsi="Times New Roman"/>
          <w:sz w:val="28"/>
          <w:szCs w:val="28"/>
          <w:u w:val="single"/>
        </w:rPr>
        <w:t>Примечание.</w:t>
      </w:r>
      <w:r w:rsidRPr="004C65F4">
        <w:rPr>
          <w:rFonts w:ascii="Times New Roman" w:hAnsi="Times New Roman"/>
          <w:sz w:val="28"/>
          <w:szCs w:val="28"/>
        </w:rPr>
        <w:t xml:space="preserve"> Педагог-психолог жестом указывает на того, кто будет звать. Если стоящий в центре круга угадывает зовущего, то они меняются местами и игра продолжается, а если не угадывает, то опять остается в роли водящего.</w:t>
      </w:r>
    </w:p>
    <w:p w:rsidR="008C326E" w:rsidRDefault="008C326E" w:rsidP="005B3922">
      <w:pPr>
        <w:spacing w:line="360" w:lineRule="auto"/>
        <w:jc w:val="both"/>
        <w:rPr>
          <w:rFonts w:ascii="Times New Roman" w:hAnsi="Times New Roman"/>
          <w:sz w:val="28"/>
          <w:szCs w:val="28"/>
        </w:rPr>
      </w:pPr>
    </w:p>
    <w:p w:rsidR="008C326E" w:rsidRPr="0005386F" w:rsidRDefault="008C326E" w:rsidP="005B3922">
      <w:pPr>
        <w:pStyle w:val="ListParagraph"/>
        <w:numPr>
          <w:ilvl w:val="0"/>
          <w:numId w:val="10"/>
        </w:numPr>
        <w:spacing w:line="360" w:lineRule="auto"/>
        <w:jc w:val="both"/>
        <w:rPr>
          <w:rFonts w:ascii="Times New Roman" w:hAnsi="Times New Roman"/>
          <w:b/>
          <w:sz w:val="28"/>
          <w:szCs w:val="28"/>
        </w:rPr>
      </w:pPr>
      <w:r w:rsidRPr="0005386F">
        <w:rPr>
          <w:rFonts w:ascii="Times New Roman" w:hAnsi="Times New Roman"/>
          <w:b/>
          <w:sz w:val="28"/>
          <w:szCs w:val="28"/>
        </w:rPr>
        <w:t>Упражнение «Карусель».</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 xml:space="preserve">Педагоги встают в два круга лицом друг к другу – один круг внутри другого. Обсуждают с партнером тему, которую предлагает педагог-психолог. По его команде внешний круг делает шаг по часовой стрелке, и затем педагоги обсуждают уже другую тему с другим партнером. Примерные темы для обсуждений: «Моя семья», «Любимый праздник», «Любимое время года», «Моё хобби», «О чем я мечтаю», «Почему я стала педагогом», «Мой жизненный девиз» и др. </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Упражнение заканчивается тогда, когда педагоги внешнего и внутреннего круга окажутся в первоначальной позиции.</w:t>
      </w:r>
    </w:p>
    <w:p w:rsidR="008C326E" w:rsidRPr="004C65F4" w:rsidRDefault="008C326E" w:rsidP="005B3922">
      <w:pPr>
        <w:spacing w:line="360" w:lineRule="auto"/>
        <w:jc w:val="both"/>
        <w:rPr>
          <w:rFonts w:ascii="Times New Roman" w:hAnsi="Times New Roman"/>
          <w:sz w:val="28"/>
          <w:szCs w:val="28"/>
        </w:rPr>
      </w:pPr>
      <w:r w:rsidRPr="0005386F">
        <w:rPr>
          <w:rFonts w:ascii="Times New Roman" w:hAnsi="Times New Roman"/>
          <w:sz w:val="28"/>
          <w:szCs w:val="28"/>
          <w:u w:val="single"/>
        </w:rPr>
        <w:t>Педагог-психолог:</w:t>
      </w:r>
      <w:r w:rsidRPr="004C65F4">
        <w:rPr>
          <w:rFonts w:ascii="Times New Roman" w:hAnsi="Times New Roman"/>
          <w:sz w:val="28"/>
          <w:szCs w:val="28"/>
        </w:rPr>
        <w:t xml:space="preserve"> Что было легко в данном упражнении? Что вызвало затруднения? Что нового вы узнали друг о друге? Какие эмоции испытали? (обсуждение ведется в круге, педагоги высказываются по очереди, сидя на стульях).</w:t>
      </w:r>
    </w:p>
    <w:p w:rsidR="008C326E" w:rsidRPr="0005386F" w:rsidRDefault="008C326E" w:rsidP="005B3922">
      <w:pPr>
        <w:pStyle w:val="ListParagraph"/>
        <w:numPr>
          <w:ilvl w:val="0"/>
          <w:numId w:val="10"/>
        </w:numPr>
        <w:spacing w:line="360" w:lineRule="auto"/>
        <w:jc w:val="both"/>
        <w:rPr>
          <w:rFonts w:ascii="Times New Roman" w:hAnsi="Times New Roman"/>
          <w:b/>
          <w:sz w:val="28"/>
          <w:szCs w:val="28"/>
        </w:rPr>
      </w:pPr>
      <w:r w:rsidRPr="0005386F">
        <w:rPr>
          <w:rFonts w:ascii="Times New Roman" w:hAnsi="Times New Roman"/>
          <w:b/>
          <w:sz w:val="28"/>
          <w:szCs w:val="28"/>
        </w:rPr>
        <w:t>Упражнение «Я похожа на …»</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Педагоги сидят в кругу. Педагог-психолог предлагает каждому выбрать предметную картинку (картинки лежат на подносе) и внимательно рассмотреть её. Затем по очереди каждый называет, что это за предмет и чем он на него похож. Например, это</w:t>
      </w:r>
      <w:r>
        <w:rPr>
          <w:rFonts w:ascii="Times New Roman" w:hAnsi="Times New Roman"/>
          <w:sz w:val="28"/>
          <w:szCs w:val="28"/>
        </w:rPr>
        <w:t xml:space="preserve"> ваза. Я похожа на вазу тем, что я такая же изящная и т.п</w:t>
      </w:r>
      <w:r w:rsidRPr="004C65F4">
        <w:rPr>
          <w:rFonts w:ascii="Times New Roman" w:hAnsi="Times New Roman"/>
          <w:sz w:val="28"/>
          <w:szCs w:val="28"/>
        </w:rPr>
        <w:t>.</w:t>
      </w:r>
    </w:p>
    <w:p w:rsidR="008C326E" w:rsidRDefault="008C326E" w:rsidP="005B3922">
      <w:pPr>
        <w:pStyle w:val="ListParagraph"/>
        <w:numPr>
          <w:ilvl w:val="0"/>
          <w:numId w:val="10"/>
        </w:numPr>
        <w:spacing w:line="360" w:lineRule="auto"/>
        <w:jc w:val="both"/>
        <w:rPr>
          <w:rFonts w:ascii="Times New Roman" w:hAnsi="Times New Roman"/>
          <w:sz w:val="28"/>
          <w:szCs w:val="28"/>
        </w:rPr>
      </w:pPr>
      <w:r w:rsidRPr="00FA0E9A">
        <w:rPr>
          <w:rFonts w:ascii="Times New Roman" w:hAnsi="Times New Roman"/>
          <w:sz w:val="28"/>
          <w:szCs w:val="28"/>
          <w:u w:val="single"/>
        </w:rPr>
        <w:t>Педагог-психолог:</w:t>
      </w:r>
      <w:r w:rsidRPr="00FA0E9A">
        <w:rPr>
          <w:rFonts w:ascii="Times New Roman" w:hAnsi="Times New Roman"/>
          <w:sz w:val="28"/>
          <w:szCs w:val="28"/>
        </w:rPr>
        <w:t xml:space="preserve"> Сейчас мы разделимся на </w:t>
      </w:r>
      <w:r>
        <w:rPr>
          <w:rFonts w:ascii="Times New Roman" w:hAnsi="Times New Roman"/>
          <w:sz w:val="28"/>
          <w:szCs w:val="28"/>
        </w:rPr>
        <w:t xml:space="preserve">малые </w:t>
      </w:r>
      <w:r w:rsidRPr="00FA0E9A">
        <w:rPr>
          <w:rFonts w:ascii="Times New Roman" w:hAnsi="Times New Roman"/>
          <w:sz w:val="28"/>
          <w:szCs w:val="28"/>
        </w:rPr>
        <w:t>г</w:t>
      </w:r>
      <w:r>
        <w:rPr>
          <w:rFonts w:ascii="Times New Roman" w:hAnsi="Times New Roman"/>
          <w:sz w:val="28"/>
          <w:szCs w:val="28"/>
        </w:rPr>
        <w:t xml:space="preserve">руппы. </w:t>
      </w:r>
    </w:p>
    <w:p w:rsidR="008C326E" w:rsidRDefault="008C326E" w:rsidP="005B3922">
      <w:pPr>
        <w:spacing w:line="360" w:lineRule="auto"/>
        <w:jc w:val="both"/>
        <w:rPr>
          <w:rFonts w:ascii="Times New Roman" w:hAnsi="Times New Roman"/>
          <w:sz w:val="28"/>
          <w:szCs w:val="28"/>
        </w:rPr>
      </w:pPr>
      <w:r w:rsidRPr="00FA0E9A">
        <w:rPr>
          <w:rFonts w:ascii="Times New Roman" w:hAnsi="Times New Roman"/>
          <w:sz w:val="28"/>
          <w:szCs w:val="28"/>
        </w:rPr>
        <w:t>Каждая гру</w:t>
      </w:r>
      <w:r>
        <w:rPr>
          <w:rFonts w:ascii="Times New Roman" w:hAnsi="Times New Roman"/>
          <w:sz w:val="28"/>
          <w:szCs w:val="28"/>
        </w:rPr>
        <w:t>п</w:t>
      </w:r>
      <w:r w:rsidRPr="00FA0E9A">
        <w:rPr>
          <w:rFonts w:ascii="Times New Roman" w:hAnsi="Times New Roman"/>
          <w:sz w:val="28"/>
          <w:szCs w:val="28"/>
        </w:rPr>
        <w:t xml:space="preserve">па пропишет </w:t>
      </w:r>
      <w:r w:rsidRPr="00B965B9">
        <w:rPr>
          <w:rFonts w:ascii="Times New Roman" w:hAnsi="Times New Roman"/>
          <w:b/>
          <w:sz w:val="28"/>
          <w:szCs w:val="28"/>
        </w:rPr>
        <w:t>профессиональные проблемы</w:t>
      </w:r>
      <w:r>
        <w:rPr>
          <w:rFonts w:ascii="Times New Roman" w:hAnsi="Times New Roman"/>
          <w:sz w:val="28"/>
          <w:szCs w:val="28"/>
        </w:rPr>
        <w:t>, которые на её</w:t>
      </w:r>
      <w:r w:rsidRPr="00FA0E9A">
        <w:rPr>
          <w:rFonts w:ascii="Times New Roman" w:hAnsi="Times New Roman"/>
          <w:sz w:val="28"/>
          <w:szCs w:val="28"/>
        </w:rPr>
        <w:t xml:space="preserve"> взгляд являются стрессорами на работе (5 – 7 мин.; 3 – 4 основных стрессора). </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sz w:val="28"/>
          <w:szCs w:val="28"/>
        </w:rPr>
        <w:t>Если группы готовы, то давайте озвучим «плоды» коллективной работы.</w:t>
      </w:r>
    </w:p>
    <w:p w:rsidR="008C326E" w:rsidRPr="004C65F4" w:rsidRDefault="008C326E" w:rsidP="005B3922">
      <w:pPr>
        <w:spacing w:line="360" w:lineRule="auto"/>
        <w:jc w:val="both"/>
        <w:rPr>
          <w:rFonts w:ascii="Times New Roman" w:hAnsi="Times New Roman"/>
          <w:sz w:val="28"/>
          <w:szCs w:val="28"/>
        </w:rPr>
      </w:pPr>
      <w:r w:rsidRPr="0005386F">
        <w:rPr>
          <w:rFonts w:ascii="Times New Roman" w:hAnsi="Times New Roman"/>
          <w:sz w:val="28"/>
          <w:szCs w:val="28"/>
          <w:u w:val="single"/>
        </w:rPr>
        <w:t>Педагог-психолог:</w:t>
      </w:r>
      <w:r w:rsidRPr="004C65F4">
        <w:rPr>
          <w:rFonts w:ascii="Times New Roman" w:hAnsi="Times New Roman"/>
          <w:sz w:val="28"/>
          <w:szCs w:val="28"/>
        </w:rPr>
        <w:t xml:space="preserve"> Группы, а теперь обменяйтесь проблемами и приготовьтесь к выполнению следующего упражнения.</w:t>
      </w:r>
    </w:p>
    <w:p w:rsidR="008C326E" w:rsidRPr="009C1875" w:rsidRDefault="008C326E" w:rsidP="005B3922">
      <w:pPr>
        <w:pStyle w:val="ListParagraph"/>
        <w:numPr>
          <w:ilvl w:val="0"/>
          <w:numId w:val="10"/>
        </w:numPr>
        <w:spacing w:line="360" w:lineRule="auto"/>
        <w:jc w:val="both"/>
        <w:rPr>
          <w:rFonts w:ascii="Times New Roman" w:hAnsi="Times New Roman"/>
          <w:sz w:val="28"/>
          <w:szCs w:val="28"/>
        </w:rPr>
      </w:pPr>
      <w:r w:rsidRPr="009C1875">
        <w:rPr>
          <w:rFonts w:ascii="Times New Roman" w:hAnsi="Times New Roman"/>
          <w:b/>
          <w:sz w:val="28"/>
          <w:szCs w:val="28"/>
        </w:rPr>
        <w:t>Упражнение «Проблема – это хорошо …»</w:t>
      </w:r>
      <w:r w:rsidRPr="009C1875">
        <w:rPr>
          <w:rFonts w:ascii="Times New Roman" w:hAnsi="Times New Roman"/>
          <w:sz w:val="28"/>
          <w:szCs w:val="28"/>
        </w:rPr>
        <w:t xml:space="preserve"> (на формирование и развитие позитивного мышления у педагогов)</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Один представитель от каждой группы озвучивает коллективное решение. Называется конкретная проблема – это хорошо, потому что … (желательно, чтобы в позитивном ключе были разрешены все озвученные педагогами проблемы, п</w:t>
      </w:r>
      <w:r>
        <w:rPr>
          <w:rFonts w:ascii="Times New Roman" w:hAnsi="Times New Roman"/>
          <w:sz w:val="28"/>
          <w:szCs w:val="28"/>
        </w:rPr>
        <w:t>усть даже в юмористическом</w:t>
      </w:r>
      <w:r w:rsidRPr="004C65F4">
        <w:rPr>
          <w:rFonts w:ascii="Times New Roman" w:hAnsi="Times New Roman"/>
          <w:sz w:val="28"/>
          <w:szCs w:val="28"/>
        </w:rPr>
        <w:t>).</w:t>
      </w:r>
    </w:p>
    <w:p w:rsidR="008C326E" w:rsidRPr="004C65F4" w:rsidRDefault="008C326E" w:rsidP="005B3922">
      <w:pPr>
        <w:spacing w:line="360" w:lineRule="auto"/>
        <w:jc w:val="both"/>
        <w:rPr>
          <w:rFonts w:ascii="Times New Roman" w:hAnsi="Times New Roman"/>
          <w:sz w:val="28"/>
          <w:szCs w:val="28"/>
        </w:rPr>
      </w:pPr>
      <w:r w:rsidRPr="009C1875">
        <w:rPr>
          <w:rFonts w:ascii="Times New Roman" w:hAnsi="Times New Roman"/>
          <w:sz w:val="28"/>
          <w:szCs w:val="28"/>
          <w:u w:val="single"/>
        </w:rPr>
        <w:t>Педагог-психолог:</w:t>
      </w:r>
      <w:r w:rsidRPr="004C65F4">
        <w:rPr>
          <w:rFonts w:ascii="Times New Roman" w:hAnsi="Times New Roman"/>
          <w:sz w:val="28"/>
          <w:szCs w:val="28"/>
        </w:rPr>
        <w:t xml:space="preserve"> Таким образом, давайте стараться позитивно мыслить, и тогда жизнь повернется к нам своей лучшей стороной, ведь, </w:t>
      </w:r>
      <w:r w:rsidRPr="00FA0E9A">
        <w:rPr>
          <w:rFonts w:ascii="Times New Roman" w:hAnsi="Times New Roman"/>
          <w:b/>
          <w:sz w:val="28"/>
          <w:szCs w:val="28"/>
        </w:rPr>
        <w:t>позитивное мышление</w:t>
      </w:r>
      <w:r w:rsidRPr="004C65F4">
        <w:rPr>
          <w:rFonts w:ascii="Times New Roman" w:hAnsi="Times New Roman"/>
          <w:sz w:val="28"/>
          <w:szCs w:val="28"/>
        </w:rPr>
        <w:t xml:space="preserve"> – это когда человек во всем видит или старается видеть только «позитив», видеть «+» при решении жизненных ситуаций и воспринимает окружающий мир в наиболее выгодном для себя свете.</w:t>
      </w:r>
    </w:p>
    <w:p w:rsidR="008C326E" w:rsidRDefault="008C326E" w:rsidP="005B3922">
      <w:pPr>
        <w:pStyle w:val="ListParagraph"/>
        <w:numPr>
          <w:ilvl w:val="0"/>
          <w:numId w:val="10"/>
        </w:numPr>
        <w:spacing w:line="360" w:lineRule="auto"/>
        <w:jc w:val="both"/>
        <w:rPr>
          <w:rFonts w:ascii="Times New Roman" w:hAnsi="Times New Roman"/>
          <w:sz w:val="28"/>
          <w:szCs w:val="28"/>
        </w:rPr>
      </w:pPr>
      <w:r w:rsidRPr="00B965B9">
        <w:rPr>
          <w:rFonts w:ascii="Times New Roman" w:hAnsi="Times New Roman"/>
          <w:sz w:val="28"/>
          <w:szCs w:val="28"/>
          <w:u w:val="single"/>
        </w:rPr>
        <w:t>Педагог-психолог:</w:t>
      </w:r>
      <w:r w:rsidRPr="00B965B9">
        <w:rPr>
          <w:rFonts w:ascii="Times New Roman" w:hAnsi="Times New Roman"/>
          <w:sz w:val="28"/>
          <w:szCs w:val="28"/>
        </w:rPr>
        <w:t xml:space="preserve"> Я думаю, что у каждого</w:t>
      </w:r>
      <w:r>
        <w:rPr>
          <w:rFonts w:ascii="Times New Roman" w:hAnsi="Times New Roman"/>
          <w:sz w:val="28"/>
          <w:szCs w:val="28"/>
        </w:rPr>
        <w:t xml:space="preserve"> из вас есть приемы, </w:t>
      </w:r>
    </w:p>
    <w:p w:rsidR="008C326E" w:rsidRPr="00B965B9" w:rsidRDefault="008C326E" w:rsidP="005B3922">
      <w:pPr>
        <w:spacing w:line="360" w:lineRule="auto"/>
        <w:jc w:val="both"/>
        <w:rPr>
          <w:rFonts w:ascii="Times New Roman" w:hAnsi="Times New Roman"/>
          <w:sz w:val="28"/>
          <w:szCs w:val="28"/>
        </w:rPr>
      </w:pPr>
      <w:r w:rsidRPr="00B965B9">
        <w:rPr>
          <w:rFonts w:ascii="Times New Roman" w:hAnsi="Times New Roman"/>
          <w:sz w:val="28"/>
          <w:szCs w:val="28"/>
        </w:rPr>
        <w:t xml:space="preserve">помогающие вам снять напряжение и накопившуюся усталость. Давайте с помощью </w:t>
      </w:r>
      <w:r w:rsidRPr="00B965B9">
        <w:rPr>
          <w:rFonts w:ascii="Times New Roman" w:hAnsi="Times New Roman"/>
          <w:b/>
          <w:sz w:val="28"/>
          <w:szCs w:val="28"/>
        </w:rPr>
        <w:t>упражнения «Микрофон»</w:t>
      </w:r>
      <w:r w:rsidRPr="00B965B9">
        <w:rPr>
          <w:rFonts w:ascii="Times New Roman" w:hAnsi="Times New Roman"/>
          <w:sz w:val="28"/>
          <w:szCs w:val="28"/>
        </w:rPr>
        <w:t xml:space="preserve"> поделимся ими друг с другом (упражнение проводится по кругу, педагоги по очереди высказываются).</w:t>
      </w:r>
    </w:p>
    <w:p w:rsidR="008C326E" w:rsidRPr="004C65F4" w:rsidRDefault="008C326E" w:rsidP="005B3922">
      <w:pPr>
        <w:spacing w:line="360" w:lineRule="auto"/>
        <w:jc w:val="both"/>
        <w:rPr>
          <w:rFonts w:ascii="Times New Roman" w:hAnsi="Times New Roman"/>
          <w:sz w:val="28"/>
          <w:szCs w:val="28"/>
        </w:rPr>
      </w:pPr>
      <w:r w:rsidRPr="009C1875">
        <w:rPr>
          <w:rFonts w:ascii="Times New Roman" w:hAnsi="Times New Roman"/>
          <w:sz w:val="28"/>
          <w:szCs w:val="28"/>
          <w:u w:val="single"/>
        </w:rPr>
        <w:t>Педагог-психолог:</w:t>
      </w:r>
      <w:r w:rsidRPr="004C65F4">
        <w:rPr>
          <w:rFonts w:ascii="Times New Roman" w:hAnsi="Times New Roman"/>
          <w:sz w:val="28"/>
          <w:szCs w:val="28"/>
        </w:rPr>
        <w:t xml:space="preserve"> Вот видите, сколько полезных советов мы с вами уже знаем, но мне хочется «вооружить» вас дополнительными антистрессовыми приемами (каждому педагогу раздаются заранее подготовленные памятки «Антистрессовые приёмы») – </w:t>
      </w:r>
      <w:r w:rsidRPr="005B3922">
        <w:rPr>
          <w:rFonts w:ascii="Times New Roman" w:hAnsi="Times New Roman"/>
          <w:sz w:val="28"/>
          <w:szCs w:val="28"/>
          <w:u w:val="single"/>
        </w:rPr>
        <w:t>Приложение 2.</w:t>
      </w:r>
      <w:r w:rsidRPr="004C65F4">
        <w:rPr>
          <w:rFonts w:ascii="Times New Roman" w:hAnsi="Times New Roman"/>
          <w:sz w:val="28"/>
          <w:szCs w:val="28"/>
        </w:rPr>
        <w:t xml:space="preserve"> </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 xml:space="preserve">Педагог-психолог озвучивает те антистрессовые приемы, которые не были обсуждены в ходе выполнения упражнения. </w:t>
      </w:r>
    </w:p>
    <w:p w:rsidR="008C326E" w:rsidRPr="004C65F4" w:rsidRDefault="008C326E" w:rsidP="005B3922">
      <w:pPr>
        <w:spacing w:line="360" w:lineRule="auto"/>
        <w:jc w:val="both"/>
        <w:rPr>
          <w:rFonts w:ascii="Times New Roman" w:hAnsi="Times New Roman"/>
          <w:sz w:val="28"/>
          <w:szCs w:val="28"/>
        </w:rPr>
      </w:pPr>
      <w:r w:rsidRPr="009C1875">
        <w:rPr>
          <w:rFonts w:ascii="Times New Roman" w:hAnsi="Times New Roman"/>
          <w:sz w:val="28"/>
          <w:szCs w:val="28"/>
          <w:u w:val="single"/>
        </w:rPr>
        <w:t>Педагог-психолог:</w:t>
      </w:r>
      <w:r w:rsidRPr="004C65F4">
        <w:rPr>
          <w:rFonts w:ascii="Times New Roman" w:hAnsi="Times New Roman"/>
          <w:sz w:val="28"/>
          <w:szCs w:val="28"/>
        </w:rPr>
        <w:t xml:space="preserve"> А, ещё, уважаемые коллеги, необходимо овладевать навыками расслабления.</w:t>
      </w:r>
    </w:p>
    <w:p w:rsidR="008C326E" w:rsidRPr="009C1875" w:rsidRDefault="008C326E" w:rsidP="005B3922">
      <w:pPr>
        <w:pStyle w:val="ListParagraph"/>
        <w:numPr>
          <w:ilvl w:val="0"/>
          <w:numId w:val="10"/>
        </w:numPr>
        <w:spacing w:line="360" w:lineRule="auto"/>
        <w:jc w:val="both"/>
        <w:rPr>
          <w:rFonts w:ascii="Times New Roman" w:hAnsi="Times New Roman"/>
          <w:b/>
          <w:sz w:val="28"/>
          <w:szCs w:val="28"/>
        </w:rPr>
      </w:pPr>
      <w:r w:rsidRPr="009C1875">
        <w:rPr>
          <w:rFonts w:ascii="Times New Roman" w:hAnsi="Times New Roman"/>
          <w:b/>
          <w:sz w:val="28"/>
          <w:szCs w:val="28"/>
        </w:rPr>
        <w:t>Релаксационное упражнение «Путешествие в яблоневый сад».</w:t>
      </w:r>
    </w:p>
    <w:p w:rsidR="008C326E" w:rsidRPr="004C65F4" w:rsidRDefault="008C326E" w:rsidP="005B3922">
      <w:pPr>
        <w:spacing w:line="360" w:lineRule="auto"/>
        <w:jc w:val="both"/>
        <w:rPr>
          <w:rFonts w:ascii="Times New Roman" w:hAnsi="Times New Roman"/>
          <w:sz w:val="28"/>
          <w:szCs w:val="28"/>
        </w:rPr>
      </w:pPr>
      <w:r w:rsidRPr="009C1875">
        <w:rPr>
          <w:rFonts w:ascii="Times New Roman" w:hAnsi="Times New Roman"/>
          <w:sz w:val="28"/>
          <w:szCs w:val="28"/>
          <w:u w:val="single"/>
        </w:rPr>
        <w:t>Педагог-психолог:</w:t>
      </w:r>
      <w:r w:rsidRPr="004C65F4">
        <w:rPr>
          <w:rFonts w:ascii="Times New Roman" w:hAnsi="Times New Roman"/>
          <w:sz w:val="28"/>
          <w:szCs w:val="28"/>
        </w:rPr>
        <w:t xml:space="preserve"> Займите удобное положение, закройте глаза, сделайте глубокий вдох, медленный выдох … (Педагоги выполняют, затем включается спокойная негромкая музыка)</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Представьте, что по узкой дорожке вы подходите к калитке, открываете её и входите в весенний яблоневый сад. Вы медленно идете по аллее, вдыхаете прекрасный аромат нежных бледно-розовых цветов. Вы вышли на зеленую лужайку, залитую солнечным светом. Покачивается мягкая трава, приятно жужжат насекомые, ветерок легко дует вам в лицо, ваши волосы развеваются. Неподалеку вы видите озеро, вода в нем прозрачная и серебристая. Вы медленно идете по берегу и подходите к водопаду. Вы входите в него, и сияющие струи очищают вас, наполняют силой и энергией.</w:t>
      </w:r>
    </w:p>
    <w:p w:rsidR="008C326E" w:rsidRPr="004C65F4" w:rsidRDefault="008C326E" w:rsidP="005B3922">
      <w:pPr>
        <w:spacing w:line="360" w:lineRule="auto"/>
        <w:jc w:val="both"/>
        <w:rPr>
          <w:rFonts w:ascii="Times New Roman" w:hAnsi="Times New Roman"/>
          <w:sz w:val="28"/>
          <w:szCs w:val="28"/>
        </w:rPr>
      </w:pPr>
      <w:r>
        <w:rPr>
          <w:rFonts w:ascii="Times New Roman" w:hAnsi="Times New Roman"/>
          <w:sz w:val="28"/>
          <w:szCs w:val="28"/>
        </w:rPr>
        <w:t xml:space="preserve">     </w:t>
      </w:r>
      <w:r w:rsidRPr="004C65F4">
        <w:rPr>
          <w:rFonts w:ascii="Times New Roman" w:hAnsi="Times New Roman"/>
          <w:sz w:val="28"/>
          <w:szCs w:val="28"/>
        </w:rPr>
        <w:t xml:space="preserve">За </w:t>
      </w:r>
      <w:r>
        <w:rPr>
          <w:rFonts w:ascii="Times New Roman" w:hAnsi="Times New Roman"/>
          <w:sz w:val="28"/>
          <w:szCs w:val="28"/>
        </w:rPr>
        <w:t xml:space="preserve">водопадом </w:t>
      </w:r>
      <w:r w:rsidRPr="004C65F4">
        <w:rPr>
          <w:rFonts w:ascii="Times New Roman" w:hAnsi="Times New Roman"/>
          <w:sz w:val="28"/>
          <w:szCs w:val="28"/>
        </w:rPr>
        <w:t>- грот, тихий и уютный. В нем вы остаетесь один на один с собой. (Пауза) А теперь пришло время возвращаться. Мысленно пройдите весь свой путь в обратном направлении, выйдите из яблоневого сада и только тогда откройте глаза.</w:t>
      </w:r>
    </w:p>
    <w:p w:rsidR="008C326E" w:rsidRPr="004C65F4" w:rsidRDefault="008C326E" w:rsidP="005B3922">
      <w:pPr>
        <w:spacing w:line="360" w:lineRule="auto"/>
        <w:jc w:val="both"/>
        <w:rPr>
          <w:rFonts w:ascii="Times New Roman" w:hAnsi="Times New Roman"/>
          <w:sz w:val="28"/>
          <w:szCs w:val="28"/>
          <w:lang w:val="en-US"/>
        </w:rPr>
      </w:pPr>
      <w:r>
        <w:rPr>
          <w:rFonts w:ascii="Times New Roman" w:hAnsi="Times New Roman"/>
          <w:sz w:val="28"/>
          <w:szCs w:val="28"/>
        </w:rPr>
        <w:t xml:space="preserve">     </w:t>
      </w:r>
      <w:r w:rsidRPr="004C65F4">
        <w:rPr>
          <w:rFonts w:ascii="Times New Roman" w:hAnsi="Times New Roman"/>
          <w:sz w:val="28"/>
          <w:szCs w:val="28"/>
        </w:rPr>
        <w:t>Понравилось ли вам путешествие? Удалось ли представить все живо и в красках? (Педагоги делятся впечатлениями, высказываясь по очереди в круге)</w:t>
      </w:r>
    </w:p>
    <w:p w:rsidR="008C326E" w:rsidRPr="009C1875" w:rsidRDefault="008C326E" w:rsidP="005B3922">
      <w:pPr>
        <w:pStyle w:val="ListParagraph"/>
        <w:numPr>
          <w:ilvl w:val="0"/>
          <w:numId w:val="2"/>
        </w:numPr>
        <w:spacing w:line="360" w:lineRule="auto"/>
        <w:jc w:val="both"/>
        <w:rPr>
          <w:rFonts w:ascii="Times New Roman" w:hAnsi="Times New Roman"/>
          <w:b/>
          <w:sz w:val="28"/>
          <w:szCs w:val="28"/>
          <w:lang w:val="en-US"/>
        </w:rPr>
      </w:pPr>
      <w:r w:rsidRPr="009C1875">
        <w:rPr>
          <w:rFonts w:ascii="Times New Roman" w:hAnsi="Times New Roman"/>
          <w:b/>
          <w:sz w:val="28"/>
          <w:szCs w:val="28"/>
        </w:rPr>
        <w:t xml:space="preserve"> Заключительная часть.</w:t>
      </w:r>
    </w:p>
    <w:p w:rsidR="008C326E" w:rsidRPr="009C1875" w:rsidRDefault="008C326E" w:rsidP="005B3922">
      <w:pPr>
        <w:pStyle w:val="ListParagraph"/>
        <w:numPr>
          <w:ilvl w:val="0"/>
          <w:numId w:val="11"/>
        </w:numPr>
        <w:spacing w:line="360" w:lineRule="auto"/>
        <w:jc w:val="both"/>
        <w:rPr>
          <w:rFonts w:ascii="Times New Roman" w:hAnsi="Times New Roman"/>
          <w:sz w:val="28"/>
          <w:szCs w:val="28"/>
        </w:rPr>
      </w:pPr>
      <w:r w:rsidRPr="009C1875">
        <w:rPr>
          <w:rFonts w:ascii="Times New Roman" w:hAnsi="Times New Roman"/>
          <w:b/>
          <w:sz w:val="28"/>
          <w:szCs w:val="28"/>
        </w:rPr>
        <w:t>Упражнение «Доброе животное»</w:t>
      </w:r>
      <w:r w:rsidRPr="009C1875">
        <w:rPr>
          <w:rFonts w:ascii="Times New Roman" w:hAnsi="Times New Roman"/>
          <w:sz w:val="28"/>
          <w:szCs w:val="28"/>
        </w:rPr>
        <w:t xml:space="preserve"> (автор Н.Л. Кряжева)</w:t>
      </w:r>
    </w:p>
    <w:p w:rsidR="008C326E" w:rsidRPr="004C65F4" w:rsidRDefault="008C326E" w:rsidP="005B3922">
      <w:pPr>
        <w:spacing w:line="360" w:lineRule="auto"/>
        <w:jc w:val="both"/>
        <w:rPr>
          <w:rFonts w:ascii="Times New Roman" w:hAnsi="Times New Roman"/>
          <w:sz w:val="28"/>
          <w:szCs w:val="28"/>
        </w:rPr>
      </w:pPr>
      <w:r w:rsidRPr="009C1875">
        <w:rPr>
          <w:rFonts w:ascii="Times New Roman" w:hAnsi="Times New Roman"/>
          <w:sz w:val="28"/>
          <w:szCs w:val="28"/>
          <w:u w:val="single"/>
        </w:rPr>
        <w:t>Педагог-психолог:</w:t>
      </w:r>
      <w:r w:rsidRPr="004C65F4">
        <w:rPr>
          <w:rFonts w:ascii="Times New Roman" w:hAnsi="Times New Roman"/>
          <w:sz w:val="28"/>
          <w:szCs w:val="28"/>
        </w:rPr>
        <w:t xml:space="preserve"> Встаньте, пожалуйста, в круг и возьмитесь за руки. Мы – одно большое, доброе животное. Давайте послушаем, как оно дышит. А теперь подышим вместе: вдох – выдох, вдох – выдох … Так же четко и ровно бьется большое и доброе сердце животного. Стук – шаг вперед, стук – шаг назад и т.д. Мы все берем дыхание и стук сердца доброго животного себе. </w:t>
      </w:r>
    </w:p>
    <w:p w:rsidR="008C326E" w:rsidRPr="009C1875" w:rsidRDefault="008C326E" w:rsidP="005B3922">
      <w:pPr>
        <w:pStyle w:val="ListParagraph"/>
        <w:numPr>
          <w:ilvl w:val="0"/>
          <w:numId w:val="11"/>
        </w:numPr>
        <w:spacing w:line="360" w:lineRule="auto"/>
        <w:jc w:val="both"/>
        <w:rPr>
          <w:rFonts w:ascii="Times New Roman" w:hAnsi="Times New Roman"/>
          <w:b/>
          <w:sz w:val="28"/>
          <w:szCs w:val="28"/>
        </w:rPr>
      </w:pPr>
      <w:r w:rsidRPr="009C1875">
        <w:rPr>
          <w:rFonts w:ascii="Times New Roman" w:hAnsi="Times New Roman"/>
          <w:b/>
          <w:sz w:val="28"/>
          <w:szCs w:val="28"/>
        </w:rPr>
        <w:t>Рефлексия.</w:t>
      </w:r>
    </w:p>
    <w:p w:rsidR="008C326E" w:rsidRPr="004C65F4" w:rsidRDefault="008C326E" w:rsidP="005B3922">
      <w:pPr>
        <w:spacing w:line="360" w:lineRule="auto"/>
        <w:jc w:val="both"/>
        <w:rPr>
          <w:rFonts w:ascii="Times New Roman" w:hAnsi="Times New Roman"/>
          <w:sz w:val="28"/>
          <w:szCs w:val="28"/>
        </w:rPr>
      </w:pPr>
      <w:r w:rsidRPr="009C1875">
        <w:rPr>
          <w:rFonts w:ascii="Times New Roman" w:hAnsi="Times New Roman"/>
          <w:sz w:val="28"/>
          <w:szCs w:val="28"/>
          <w:u w:val="single"/>
        </w:rPr>
        <w:t>Педагог-психолог:</w:t>
      </w:r>
      <w:r w:rsidRPr="004C65F4">
        <w:rPr>
          <w:rFonts w:ascii="Times New Roman" w:hAnsi="Times New Roman"/>
          <w:sz w:val="28"/>
          <w:szCs w:val="28"/>
        </w:rPr>
        <w:t xml:space="preserve"> Предлагаю вам продолжить несколько фраз. «Во время тренинга я поняла, что …» «Самым полезным для меня было …» «Если бы я ещё раз побывала на тренинге, то я хотела бы …» (Педагоги продолжают фразы)</w:t>
      </w:r>
    </w:p>
    <w:p w:rsidR="008C326E" w:rsidRPr="004C65F4" w:rsidRDefault="008C326E" w:rsidP="00EA39A5">
      <w:pPr>
        <w:spacing w:line="360" w:lineRule="auto"/>
        <w:jc w:val="both"/>
        <w:rPr>
          <w:rFonts w:ascii="Times New Roman" w:hAnsi="Times New Roman"/>
          <w:sz w:val="28"/>
          <w:szCs w:val="28"/>
        </w:rPr>
      </w:pPr>
      <w:r w:rsidRPr="00EA39A5">
        <w:rPr>
          <w:rFonts w:ascii="Times New Roman" w:hAnsi="Times New Roman"/>
          <w:sz w:val="28"/>
          <w:szCs w:val="28"/>
        </w:rPr>
        <w:t xml:space="preserve">Педагог-психолог: </w:t>
      </w:r>
      <w:r>
        <w:rPr>
          <w:rFonts w:ascii="Times New Roman" w:hAnsi="Times New Roman"/>
          <w:sz w:val="28"/>
          <w:szCs w:val="28"/>
        </w:rPr>
        <w:t xml:space="preserve">               </w:t>
      </w:r>
      <w:r w:rsidRPr="004C65F4">
        <w:rPr>
          <w:rFonts w:ascii="Times New Roman" w:hAnsi="Times New Roman"/>
          <w:sz w:val="28"/>
          <w:szCs w:val="28"/>
        </w:rPr>
        <w:t>Вот тренинг наш прошел,</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До скорого свидания!</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Все друг другу говорим:</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«Спасибо за общение!»</w:t>
      </w:r>
    </w:p>
    <w:p w:rsidR="008C326E" w:rsidRPr="004C65F4" w:rsidRDefault="008C326E" w:rsidP="005B3922">
      <w:pPr>
        <w:spacing w:line="360" w:lineRule="auto"/>
        <w:jc w:val="center"/>
        <w:rPr>
          <w:rFonts w:ascii="Times New Roman" w:hAnsi="Times New Roman"/>
          <w:sz w:val="28"/>
          <w:szCs w:val="28"/>
        </w:rPr>
      </w:pPr>
      <w:r w:rsidRPr="004C65F4">
        <w:rPr>
          <w:rFonts w:ascii="Times New Roman" w:hAnsi="Times New Roman"/>
          <w:sz w:val="28"/>
          <w:szCs w:val="28"/>
        </w:rPr>
        <w:t>(педагоги хором повторяют)</w:t>
      </w:r>
    </w:p>
    <w:p w:rsidR="008C326E" w:rsidRPr="004C65F4" w:rsidRDefault="008C326E" w:rsidP="00EA39A5">
      <w:pPr>
        <w:spacing w:line="360" w:lineRule="auto"/>
        <w:jc w:val="right"/>
        <w:rPr>
          <w:rFonts w:ascii="Times New Roman" w:hAnsi="Times New Roman"/>
          <w:sz w:val="28"/>
          <w:szCs w:val="28"/>
        </w:rPr>
      </w:pPr>
      <w:r w:rsidRPr="004C65F4">
        <w:rPr>
          <w:rFonts w:ascii="Times New Roman" w:hAnsi="Times New Roman"/>
          <w:sz w:val="28"/>
          <w:szCs w:val="28"/>
        </w:rPr>
        <w:t>ПРИЛОЖЕНИЕ 1.</w:t>
      </w:r>
    </w:p>
    <w:p w:rsidR="008C326E" w:rsidRDefault="008C326E" w:rsidP="005B3922">
      <w:pPr>
        <w:spacing w:line="360" w:lineRule="auto"/>
        <w:jc w:val="center"/>
        <w:rPr>
          <w:rFonts w:ascii="Times New Roman" w:hAnsi="Times New Roman"/>
          <w:sz w:val="28"/>
          <w:szCs w:val="28"/>
        </w:rPr>
      </w:pPr>
      <w:r w:rsidRPr="004C65F4">
        <w:rPr>
          <w:rFonts w:ascii="Times New Roman" w:hAnsi="Times New Roman"/>
          <w:b/>
          <w:sz w:val="28"/>
          <w:szCs w:val="28"/>
        </w:rPr>
        <w:t>Экспресс – тест на определение стадии стресса</w:t>
      </w:r>
    </w:p>
    <w:p w:rsidR="008C326E" w:rsidRPr="004C65F4" w:rsidRDefault="008C326E" w:rsidP="005B3922">
      <w:pPr>
        <w:spacing w:line="360" w:lineRule="auto"/>
        <w:rPr>
          <w:rFonts w:ascii="Times New Roman" w:hAnsi="Times New Roman"/>
          <w:sz w:val="28"/>
          <w:szCs w:val="28"/>
        </w:rPr>
      </w:pPr>
      <w:r w:rsidRPr="004C65F4">
        <w:rPr>
          <w:rFonts w:ascii="Times New Roman" w:hAnsi="Times New Roman"/>
          <w:sz w:val="28"/>
          <w:szCs w:val="28"/>
        </w:rPr>
        <w:t>Подсчитайте количество утверждений, с которыми вы согласны.</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Я почти постоянно чувствую усталость.</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Мне некогда отдохнуть.</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В последнее время мне не хватает сил на себя.</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Я начала допускать ошибки и очень уставать в тех делах, которые раньше давались легко.</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Я начинаю что-то говорить и забываю, что говорила.</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Я быстро устаю.</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Хочу побыть одна, никому ничем не помогать, никого не обслуживать, не слушать, не контролировать.</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Хочу пассивного отдыха.</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Я плохо сплю.</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Я просыпаюсь усталая.</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Что – то не то с моим аппетитом, я, то объедаюсь, то не хочу есть или не чувствую вкус еды.</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Мне стало ничего не интересно.</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Моё состояние здоровья сейчас хуже, чем обычно.</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Я легко обижаюсь и раздражаюсь.</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Я устаю от детей.</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Я устаю от обязанностей.</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У меня есть ощущение, что обязанности – это плен, в котором я нахожусь, и я не знаю, как вырваться и как отдохнуть.</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Я становлюсь невнимательной.</w:t>
      </w:r>
    </w:p>
    <w:p w:rsidR="008C326E" w:rsidRPr="004C65F4"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Меня раздражают просьбы других людей и их потребность во внимании.</w:t>
      </w:r>
    </w:p>
    <w:p w:rsidR="008C326E" w:rsidRDefault="008C326E" w:rsidP="005B3922">
      <w:pPr>
        <w:pStyle w:val="ListParagraph"/>
        <w:numPr>
          <w:ilvl w:val="0"/>
          <w:numId w:val="7"/>
        </w:numPr>
        <w:spacing w:line="360" w:lineRule="auto"/>
        <w:jc w:val="both"/>
        <w:rPr>
          <w:rFonts w:ascii="Times New Roman" w:hAnsi="Times New Roman"/>
          <w:sz w:val="28"/>
          <w:szCs w:val="28"/>
        </w:rPr>
      </w:pPr>
      <w:r w:rsidRPr="004C65F4">
        <w:rPr>
          <w:rFonts w:ascii="Times New Roman" w:hAnsi="Times New Roman"/>
          <w:sz w:val="28"/>
          <w:szCs w:val="28"/>
        </w:rPr>
        <w:t xml:space="preserve"> Некогда и нет сил поухаживать за собой.</w:t>
      </w:r>
    </w:p>
    <w:p w:rsidR="008C326E" w:rsidRDefault="008C326E" w:rsidP="005B3922">
      <w:pPr>
        <w:spacing w:line="360" w:lineRule="auto"/>
        <w:jc w:val="both"/>
        <w:rPr>
          <w:rFonts w:ascii="Times New Roman" w:hAnsi="Times New Roman"/>
          <w:sz w:val="28"/>
          <w:szCs w:val="28"/>
        </w:rPr>
      </w:pPr>
    </w:p>
    <w:p w:rsidR="008C326E" w:rsidRPr="009C1875" w:rsidRDefault="008C326E" w:rsidP="005B3922">
      <w:pPr>
        <w:spacing w:line="360" w:lineRule="auto"/>
        <w:jc w:val="both"/>
        <w:rPr>
          <w:rFonts w:ascii="Times New Roman" w:hAnsi="Times New Roman"/>
          <w:sz w:val="28"/>
          <w:szCs w:val="28"/>
        </w:rPr>
      </w:pP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sz w:val="28"/>
          <w:szCs w:val="28"/>
        </w:rPr>
        <w:t>Каждое утверждение, с которым вы согласны, дает один балл.</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sz w:val="28"/>
          <w:szCs w:val="28"/>
        </w:rPr>
        <w:t>Сумма баллов дает представление о том, на какой стадии стресса вы находитесь. Эти результаты не окончательны: чтобы установить точный диагноз, необходимо провести тщательное обследование.</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b/>
          <w:sz w:val="28"/>
          <w:szCs w:val="28"/>
        </w:rPr>
        <w:t>0 – 2 балла:</w:t>
      </w:r>
      <w:r w:rsidRPr="004C65F4">
        <w:rPr>
          <w:rFonts w:ascii="Times New Roman" w:hAnsi="Times New Roman"/>
          <w:sz w:val="28"/>
          <w:szCs w:val="28"/>
        </w:rPr>
        <w:t xml:space="preserve"> стресса нет.</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b/>
          <w:sz w:val="28"/>
          <w:szCs w:val="28"/>
        </w:rPr>
        <w:t>3 – 5 баллов:</w:t>
      </w:r>
      <w:r w:rsidRPr="004C65F4">
        <w:rPr>
          <w:rFonts w:ascii="Times New Roman" w:hAnsi="Times New Roman"/>
          <w:sz w:val="28"/>
          <w:szCs w:val="28"/>
        </w:rPr>
        <w:t xml:space="preserve"> начинающийся стресс.</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b/>
          <w:sz w:val="28"/>
          <w:szCs w:val="28"/>
        </w:rPr>
        <w:t>6 – 10 баллов:</w:t>
      </w:r>
      <w:r w:rsidRPr="004C65F4">
        <w:rPr>
          <w:rFonts w:ascii="Times New Roman" w:hAnsi="Times New Roman"/>
          <w:sz w:val="28"/>
          <w:szCs w:val="28"/>
        </w:rPr>
        <w:t xml:space="preserve"> средняя стадия стресса.</w:t>
      </w:r>
    </w:p>
    <w:p w:rsidR="008C326E" w:rsidRPr="004C65F4" w:rsidRDefault="008C326E" w:rsidP="005B3922">
      <w:pPr>
        <w:spacing w:line="360" w:lineRule="auto"/>
        <w:jc w:val="both"/>
        <w:rPr>
          <w:rFonts w:ascii="Times New Roman" w:hAnsi="Times New Roman"/>
          <w:sz w:val="28"/>
          <w:szCs w:val="28"/>
        </w:rPr>
      </w:pPr>
      <w:r w:rsidRPr="004C65F4">
        <w:rPr>
          <w:rFonts w:ascii="Times New Roman" w:hAnsi="Times New Roman"/>
          <w:b/>
          <w:sz w:val="28"/>
          <w:szCs w:val="28"/>
        </w:rPr>
        <w:t>11 – 20 баллов:</w:t>
      </w:r>
      <w:r w:rsidRPr="004C65F4">
        <w:rPr>
          <w:rFonts w:ascii="Times New Roman" w:hAnsi="Times New Roman"/>
          <w:sz w:val="28"/>
          <w:szCs w:val="28"/>
        </w:rPr>
        <w:t xml:space="preserve"> высокий уровень стресса, стадия истощения.</w:t>
      </w: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Default="008C326E" w:rsidP="005B3922">
      <w:pPr>
        <w:spacing w:line="360" w:lineRule="auto"/>
        <w:jc w:val="right"/>
        <w:rPr>
          <w:rFonts w:ascii="Times New Roman" w:hAnsi="Times New Roman"/>
          <w:sz w:val="28"/>
          <w:szCs w:val="28"/>
        </w:rPr>
      </w:pPr>
    </w:p>
    <w:p w:rsidR="008C326E" w:rsidRPr="00EA39A5" w:rsidRDefault="008C326E" w:rsidP="005B3922">
      <w:pPr>
        <w:spacing w:line="360" w:lineRule="auto"/>
        <w:jc w:val="right"/>
        <w:rPr>
          <w:rFonts w:ascii="Times New Roman" w:hAnsi="Times New Roman"/>
          <w:sz w:val="28"/>
          <w:szCs w:val="28"/>
        </w:rPr>
      </w:pPr>
      <w:r w:rsidRPr="00EA39A5">
        <w:rPr>
          <w:rFonts w:ascii="Times New Roman" w:hAnsi="Times New Roman"/>
          <w:sz w:val="28"/>
          <w:szCs w:val="28"/>
        </w:rPr>
        <w:t>ПРИЛОЖЕНИЕ 2.</w:t>
      </w:r>
    </w:p>
    <w:p w:rsidR="008C326E" w:rsidRPr="00EA39A5" w:rsidRDefault="008C326E" w:rsidP="005B3922">
      <w:pPr>
        <w:spacing w:line="360" w:lineRule="auto"/>
        <w:jc w:val="center"/>
        <w:rPr>
          <w:rFonts w:ascii="Times New Roman" w:hAnsi="Times New Roman"/>
          <w:b/>
          <w:sz w:val="28"/>
          <w:szCs w:val="28"/>
        </w:rPr>
      </w:pPr>
      <w:r w:rsidRPr="00EA39A5">
        <w:rPr>
          <w:rFonts w:ascii="Times New Roman" w:hAnsi="Times New Roman"/>
          <w:b/>
          <w:sz w:val="28"/>
          <w:szCs w:val="28"/>
        </w:rPr>
        <w:t>Памятка для педагогов.</w:t>
      </w:r>
    </w:p>
    <w:p w:rsidR="008C326E" w:rsidRPr="004C65F4" w:rsidRDefault="008C326E" w:rsidP="005B3922">
      <w:pPr>
        <w:spacing w:line="360" w:lineRule="auto"/>
        <w:jc w:val="center"/>
        <w:rPr>
          <w:rFonts w:ascii="Times New Roman" w:hAnsi="Times New Roman"/>
          <w:b/>
          <w:i/>
          <w:color w:val="C00000"/>
          <w:sz w:val="28"/>
          <w:szCs w:val="28"/>
        </w:rPr>
      </w:pPr>
      <w:r w:rsidRPr="004C65F4">
        <w:rPr>
          <w:rFonts w:ascii="Times New Roman" w:hAnsi="Times New Roman"/>
          <w:b/>
          <w:i/>
          <w:color w:val="C00000"/>
          <w:sz w:val="28"/>
          <w:szCs w:val="28"/>
        </w:rPr>
        <w:t>Антистрессовые приемы</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Регулярно давайте себе физические нагрузки – 2 – 3 раза в неделю (повышается уровень эндорфинов – «гормонов радости»).</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Занимайтесь физическими упражнениями в течение дня.</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Хорошо высыпайтесь.</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Научитесь расслабляться (дыхательные упражнения, упражнения для мышц, слушайте спокойную музыку, начните вести журнал или дневник – записывайте то, что вас беспокоит – ослабление тревоги).</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Выделяйте в день 15 – 20 минут на любимое занятие (в идеале – 30 – 60 минут).</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Постарайтесь найти новое хобби.</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Полдня в неделю проводите так, как вам нравится: плавайте, танцуйте, прогуливайтесь и пр.</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 xml:space="preserve">По меньшей мере раз в неделю занимайтесь тем, чем вам вроде бы «вредно» - побалуйте себя сладким, пораньше или попозже ложитесь спать и т.п. </w:t>
      </w:r>
    </w:p>
    <w:p w:rsidR="008C326E" w:rsidRPr="004C65F4"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Не реже одного раза в день говорите близким людям теплые слова, дарите объятья. Не сомневайтесь, в ответ они скажут и сделают то же самое.</w:t>
      </w:r>
    </w:p>
    <w:p w:rsidR="008C326E" w:rsidRDefault="008C326E" w:rsidP="005B3922">
      <w:pPr>
        <w:numPr>
          <w:ilvl w:val="0"/>
          <w:numId w:val="8"/>
        </w:numPr>
        <w:spacing w:line="360" w:lineRule="auto"/>
        <w:ind w:left="720" w:hanging="360"/>
        <w:jc w:val="both"/>
        <w:rPr>
          <w:rFonts w:ascii="Times New Roman" w:hAnsi="Times New Roman"/>
          <w:sz w:val="28"/>
          <w:szCs w:val="28"/>
        </w:rPr>
      </w:pPr>
      <w:r w:rsidRPr="004C65F4">
        <w:rPr>
          <w:rFonts w:ascii="Times New Roman" w:hAnsi="Times New Roman"/>
          <w:sz w:val="28"/>
          <w:szCs w:val="28"/>
        </w:rPr>
        <w:t>Замедлитесь, т.е. намеренно снижайте темп дел: медленно пройдитесь, медленно выпейте чаю, медленно нанесите крем, медленно выберите что-то вкусное в магазине и т.п. Замедление успокаивает, восстанавливает внутренние ресурсы.</w:t>
      </w:r>
    </w:p>
    <w:p w:rsidR="008C326E" w:rsidRDefault="008C326E" w:rsidP="005B3922">
      <w:pPr>
        <w:spacing w:line="360" w:lineRule="auto"/>
        <w:jc w:val="both"/>
        <w:rPr>
          <w:rFonts w:ascii="Times New Roman" w:hAnsi="Times New Roman"/>
          <w:sz w:val="28"/>
          <w:szCs w:val="28"/>
        </w:rPr>
      </w:pPr>
    </w:p>
    <w:p w:rsidR="008C326E" w:rsidRDefault="008C326E" w:rsidP="005B3922">
      <w:pPr>
        <w:spacing w:line="360" w:lineRule="auto"/>
        <w:jc w:val="both"/>
        <w:rPr>
          <w:rFonts w:ascii="Times New Roman" w:hAnsi="Times New Roman"/>
          <w:sz w:val="28"/>
          <w:szCs w:val="28"/>
        </w:rPr>
      </w:pPr>
    </w:p>
    <w:p w:rsidR="008C326E" w:rsidRDefault="008C326E" w:rsidP="005B3922">
      <w:pPr>
        <w:spacing w:line="360" w:lineRule="auto"/>
        <w:jc w:val="both"/>
        <w:rPr>
          <w:rFonts w:ascii="Times New Roman" w:hAnsi="Times New Roman"/>
          <w:sz w:val="28"/>
          <w:szCs w:val="28"/>
        </w:rPr>
      </w:pPr>
    </w:p>
    <w:p w:rsidR="008C326E" w:rsidRPr="00320D1E" w:rsidRDefault="008C326E" w:rsidP="005B3922">
      <w:pPr>
        <w:spacing w:line="360" w:lineRule="auto"/>
        <w:jc w:val="both"/>
        <w:rPr>
          <w:rFonts w:ascii="Times New Roman" w:hAnsi="Times New Roman"/>
          <w:b/>
          <w:sz w:val="28"/>
          <w:szCs w:val="28"/>
        </w:rPr>
      </w:pPr>
      <w:r w:rsidRPr="00320D1E">
        <w:rPr>
          <w:rFonts w:ascii="Times New Roman" w:hAnsi="Times New Roman"/>
          <w:b/>
          <w:sz w:val="28"/>
          <w:szCs w:val="28"/>
        </w:rPr>
        <w:t>Использованная литература.</w:t>
      </w:r>
    </w:p>
    <w:p w:rsidR="008C326E" w:rsidRPr="002814F3" w:rsidRDefault="008C326E" w:rsidP="00EA39A5">
      <w:pPr>
        <w:pStyle w:val="ListParagraph"/>
        <w:numPr>
          <w:ilvl w:val="0"/>
          <w:numId w:val="12"/>
        </w:numPr>
        <w:spacing w:line="360" w:lineRule="auto"/>
        <w:jc w:val="both"/>
        <w:rPr>
          <w:rFonts w:ascii="Times New Roman" w:hAnsi="Times New Roman"/>
          <w:sz w:val="28"/>
          <w:szCs w:val="28"/>
        </w:rPr>
      </w:pPr>
      <w:r>
        <w:rPr>
          <w:rFonts w:ascii="Times New Roman" w:hAnsi="Times New Roman"/>
          <w:sz w:val="28"/>
          <w:szCs w:val="28"/>
        </w:rPr>
        <w:t>Кряжева Н.Л. Развитие эмоционального мира детей. – Ярославль: Академия развития, 1996.</w:t>
      </w:r>
    </w:p>
    <w:p w:rsidR="008C326E" w:rsidRDefault="008C326E" w:rsidP="005B3922">
      <w:pPr>
        <w:pStyle w:val="ListParagraph"/>
        <w:numPr>
          <w:ilvl w:val="0"/>
          <w:numId w:val="12"/>
        </w:numPr>
        <w:spacing w:line="360" w:lineRule="auto"/>
        <w:jc w:val="both"/>
        <w:rPr>
          <w:rFonts w:ascii="Times New Roman" w:hAnsi="Times New Roman"/>
          <w:sz w:val="28"/>
          <w:szCs w:val="28"/>
        </w:rPr>
      </w:pPr>
      <w:r>
        <w:rPr>
          <w:rFonts w:ascii="Times New Roman" w:hAnsi="Times New Roman"/>
          <w:sz w:val="28"/>
          <w:szCs w:val="28"/>
        </w:rPr>
        <w:t>Справочник педагога – психолога. Детский сад. – 2021. - № 11., с. 50 – 63.</w:t>
      </w:r>
    </w:p>
    <w:p w:rsidR="008C326E" w:rsidRPr="002814F3" w:rsidRDefault="008C326E" w:rsidP="005B3922">
      <w:pPr>
        <w:pStyle w:val="ListParagraph"/>
        <w:numPr>
          <w:ilvl w:val="0"/>
          <w:numId w:val="12"/>
        </w:numPr>
        <w:spacing w:line="360" w:lineRule="auto"/>
        <w:jc w:val="both"/>
        <w:rPr>
          <w:rFonts w:ascii="Times New Roman" w:hAnsi="Times New Roman"/>
          <w:sz w:val="28"/>
          <w:szCs w:val="28"/>
        </w:rPr>
      </w:pPr>
      <w:r>
        <w:rPr>
          <w:rFonts w:ascii="Times New Roman" w:hAnsi="Times New Roman"/>
          <w:sz w:val="28"/>
          <w:szCs w:val="28"/>
        </w:rPr>
        <w:t>Справочник педагога – психолога. Детский сад. – 2021. - № 12., с. 17 – 20.</w:t>
      </w:r>
    </w:p>
    <w:p w:rsidR="008C326E" w:rsidRDefault="008C326E" w:rsidP="005B3922">
      <w:pPr>
        <w:pStyle w:val="ListParagraph"/>
        <w:numPr>
          <w:ilvl w:val="0"/>
          <w:numId w:val="12"/>
        </w:numPr>
        <w:spacing w:line="360" w:lineRule="auto"/>
        <w:jc w:val="both"/>
        <w:rPr>
          <w:rFonts w:ascii="Times New Roman" w:hAnsi="Times New Roman"/>
          <w:sz w:val="28"/>
          <w:szCs w:val="28"/>
        </w:rPr>
      </w:pPr>
      <w:r>
        <w:rPr>
          <w:rFonts w:ascii="Times New Roman" w:hAnsi="Times New Roman"/>
          <w:sz w:val="28"/>
          <w:szCs w:val="28"/>
        </w:rPr>
        <w:t>Справочник педагога – психолога. Детский сад. – 2022. - № 2., с. 6 – 20.</w:t>
      </w: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Pr="00DA2728" w:rsidRDefault="008C326E" w:rsidP="00DA2728">
      <w:pPr>
        <w:pStyle w:val="ListParagraph"/>
        <w:ind w:left="1080"/>
        <w:jc w:val="right"/>
        <w:rPr>
          <w:rFonts w:ascii="Times New Roman" w:hAnsi="Times New Roman"/>
          <w:i/>
          <w:sz w:val="32"/>
          <w:szCs w:val="32"/>
        </w:rPr>
      </w:pPr>
      <w:r w:rsidRPr="00DA2728">
        <w:rPr>
          <w:rFonts w:ascii="Times New Roman" w:hAnsi="Times New Roman"/>
          <w:i/>
          <w:sz w:val="32"/>
          <w:szCs w:val="32"/>
        </w:rPr>
        <w:t>Иллюстративный материал</w:t>
      </w:r>
    </w:p>
    <w:p w:rsidR="008C326E" w:rsidRDefault="008C326E" w:rsidP="002814F3">
      <w:pPr>
        <w:pStyle w:val="ListParagraph"/>
        <w:ind w:left="1080"/>
        <w:jc w:val="both"/>
        <w:rPr>
          <w:rFonts w:ascii="Times New Roman" w:hAnsi="Times New Roman"/>
          <w:sz w:val="28"/>
          <w:szCs w:val="28"/>
        </w:rPr>
      </w:pPr>
      <w:r w:rsidRPr="00776AE8">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47.5pt;height:367.5pt;visibility:visible">
            <v:imagedata r:id="rId5" o:title=""/>
          </v:shape>
        </w:pict>
      </w: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r w:rsidRPr="00776AE8">
        <w:rPr>
          <w:rFonts w:ascii="Times New Roman" w:hAnsi="Times New Roman"/>
          <w:noProof/>
          <w:sz w:val="28"/>
          <w:szCs w:val="28"/>
          <w:lang w:eastAsia="ru-RU"/>
        </w:rPr>
        <w:pict>
          <v:shape id="Рисунок 4" o:spid="_x0000_i1026" type="#_x0000_t75" style="width:5in;height:256.5pt;visibility:visible">
            <v:imagedata r:id="rId6" o:title=""/>
          </v:shape>
        </w:pict>
      </w:r>
    </w:p>
    <w:p w:rsidR="008C326E" w:rsidRDefault="008C326E" w:rsidP="002814F3">
      <w:pPr>
        <w:pStyle w:val="ListParagraph"/>
        <w:ind w:left="1080"/>
        <w:jc w:val="both"/>
        <w:rPr>
          <w:rFonts w:ascii="Times New Roman" w:hAnsi="Times New Roman"/>
          <w:sz w:val="28"/>
          <w:szCs w:val="28"/>
        </w:rPr>
      </w:pPr>
      <w:r w:rsidRPr="00776AE8">
        <w:rPr>
          <w:rFonts w:ascii="Times New Roman" w:hAnsi="Times New Roman"/>
          <w:noProof/>
          <w:sz w:val="28"/>
          <w:szCs w:val="28"/>
          <w:lang w:eastAsia="ru-RU"/>
        </w:rPr>
        <w:pict>
          <v:shape id="Рисунок 3" o:spid="_x0000_i1027" type="#_x0000_t75" style="width:408pt;height:236.25pt;visibility:visible">
            <v:imagedata r:id="rId7" o:title=""/>
          </v:shape>
        </w:pict>
      </w: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r w:rsidRPr="00776AE8">
        <w:rPr>
          <w:rFonts w:ascii="Times New Roman" w:hAnsi="Times New Roman"/>
          <w:noProof/>
          <w:sz w:val="28"/>
          <w:szCs w:val="28"/>
          <w:lang w:eastAsia="ru-RU"/>
        </w:rPr>
        <w:pict>
          <v:shape id="Рисунок 5" o:spid="_x0000_i1028" type="#_x0000_t75" style="width:6in;height:276.75pt;visibility:visible">
            <v:imagedata r:id="rId8" o:title=""/>
          </v:shape>
        </w:pict>
      </w: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r w:rsidRPr="00776AE8">
        <w:rPr>
          <w:rFonts w:ascii="Times New Roman" w:hAnsi="Times New Roman"/>
          <w:noProof/>
          <w:sz w:val="28"/>
          <w:szCs w:val="28"/>
          <w:lang w:eastAsia="ru-RU"/>
        </w:rPr>
        <w:pict>
          <v:shape id="Рисунок 2" o:spid="_x0000_i1029" type="#_x0000_t75" style="width:384pt;height:4in;visibility:visible">
            <v:imagedata r:id="rId9" o:title=""/>
          </v:shape>
        </w:pict>
      </w:r>
    </w:p>
    <w:p w:rsidR="008C326E" w:rsidRDefault="008C326E" w:rsidP="002814F3">
      <w:pPr>
        <w:pStyle w:val="ListParagraph"/>
        <w:ind w:left="1080"/>
        <w:jc w:val="both"/>
        <w:rPr>
          <w:rFonts w:ascii="Times New Roman" w:hAnsi="Times New Roman"/>
          <w:sz w:val="28"/>
          <w:szCs w:val="28"/>
        </w:rPr>
      </w:pPr>
    </w:p>
    <w:p w:rsidR="008C326E" w:rsidRDefault="008C326E" w:rsidP="002814F3">
      <w:pPr>
        <w:pStyle w:val="ListParagraph"/>
        <w:ind w:left="1080"/>
        <w:jc w:val="both"/>
        <w:rPr>
          <w:rFonts w:ascii="Times New Roman" w:hAnsi="Times New Roman"/>
          <w:sz w:val="28"/>
          <w:szCs w:val="28"/>
        </w:rPr>
      </w:pPr>
      <w:bookmarkStart w:id="0" w:name="_GoBack"/>
      <w:bookmarkEnd w:id="0"/>
    </w:p>
    <w:p w:rsidR="008C326E" w:rsidRDefault="008C326E" w:rsidP="002814F3">
      <w:pPr>
        <w:pStyle w:val="ListParagraph"/>
        <w:ind w:left="1080"/>
        <w:jc w:val="both"/>
        <w:rPr>
          <w:rFonts w:ascii="Times New Roman" w:hAnsi="Times New Roman"/>
          <w:sz w:val="28"/>
          <w:szCs w:val="28"/>
        </w:rPr>
      </w:pPr>
    </w:p>
    <w:p w:rsidR="008C326E" w:rsidRPr="00AF01BF" w:rsidRDefault="008C326E" w:rsidP="002814F3">
      <w:pPr>
        <w:pStyle w:val="ListParagraph"/>
        <w:ind w:left="1080"/>
        <w:jc w:val="both"/>
        <w:rPr>
          <w:rFonts w:ascii="Times New Roman" w:hAnsi="Times New Roman"/>
          <w:sz w:val="28"/>
          <w:szCs w:val="28"/>
        </w:rPr>
      </w:pPr>
      <w:r w:rsidRPr="00776AE8">
        <w:rPr>
          <w:rFonts w:ascii="Times New Roman" w:hAnsi="Times New Roman"/>
          <w:noProof/>
          <w:sz w:val="28"/>
          <w:szCs w:val="28"/>
          <w:lang w:eastAsia="ru-RU"/>
        </w:rPr>
        <w:pict>
          <v:shape id="Рисунок 6" o:spid="_x0000_i1030" type="#_x0000_t75" style="width:396pt;height:276.75pt;visibility:visible">
            <v:imagedata r:id="rId10" o:title=""/>
          </v:shape>
        </w:pict>
      </w:r>
    </w:p>
    <w:sectPr w:rsidR="008C326E" w:rsidRPr="00AF01BF" w:rsidSect="004C65F4">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07EA"/>
    <w:multiLevelType w:val="hybridMultilevel"/>
    <w:tmpl w:val="192C2562"/>
    <w:lvl w:ilvl="0" w:tplc="6FFC9932">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2A17798"/>
    <w:multiLevelType w:val="hybridMultilevel"/>
    <w:tmpl w:val="1B6097F6"/>
    <w:lvl w:ilvl="0" w:tplc="B70E0C5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0970E2"/>
    <w:multiLevelType w:val="hybridMultilevel"/>
    <w:tmpl w:val="775EE2F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4C6FFF"/>
    <w:multiLevelType w:val="multilevel"/>
    <w:tmpl w:val="BDA8914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04A680F"/>
    <w:multiLevelType w:val="hybridMultilevel"/>
    <w:tmpl w:val="8F36785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A194AFF"/>
    <w:multiLevelType w:val="multilevel"/>
    <w:tmpl w:val="E04E9346"/>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2982725"/>
    <w:multiLevelType w:val="hybridMultilevel"/>
    <w:tmpl w:val="854655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D10587E"/>
    <w:multiLevelType w:val="hybridMultilevel"/>
    <w:tmpl w:val="EAC4ED44"/>
    <w:lvl w:ilvl="0" w:tplc="DEB0C0FA">
      <w:start w:val="1"/>
      <w:numFmt w:val="decimal"/>
      <w:lvlText w:val="%1)"/>
      <w:lvlJc w:val="left"/>
      <w:pPr>
        <w:ind w:left="1080"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nsid w:val="40333350"/>
    <w:multiLevelType w:val="hybridMultilevel"/>
    <w:tmpl w:val="6F0A6C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44B3997"/>
    <w:multiLevelType w:val="hybridMultilevel"/>
    <w:tmpl w:val="04D60684"/>
    <w:lvl w:ilvl="0" w:tplc="578AAB10">
      <w:start w:val="1"/>
      <w:numFmt w:val="upperRoman"/>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FB514F7"/>
    <w:multiLevelType w:val="hybridMultilevel"/>
    <w:tmpl w:val="F45884B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C3D3CD6"/>
    <w:multiLevelType w:val="multilevel"/>
    <w:tmpl w:val="534E729C"/>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9"/>
  </w:num>
  <w:num w:numId="3">
    <w:abstractNumId w:val="10"/>
  </w:num>
  <w:num w:numId="4">
    <w:abstractNumId w:val="8"/>
  </w:num>
  <w:num w:numId="5">
    <w:abstractNumId w:val="5"/>
  </w:num>
  <w:num w:numId="6">
    <w:abstractNumId w:val="11"/>
  </w:num>
  <w:num w:numId="7">
    <w:abstractNumId w:val="6"/>
  </w:num>
  <w:num w:numId="8">
    <w:abstractNumId w:val="3"/>
  </w:num>
  <w:num w:numId="9">
    <w:abstractNumId w:val="7"/>
  </w:num>
  <w:num w:numId="10">
    <w:abstractNumId w:val="4"/>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3570"/>
    <w:rsid w:val="0005386F"/>
    <w:rsid w:val="0005775A"/>
    <w:rsid w:val="00077D2D"/>
    <w:rsid w:val="00087AFD"/>
    <w:rsid w:val="0009634E"/>
    <w:rsid w:val="00133075"/>
    <w:rsid w:val="001730EC"/>
    <w:rsid w:val="00174237"/>
    <w:rsid w:val="001E6857"/>
    <w:rsid w:val="00247C68"/>
    <w:rsid w:val="002814F3"/>
    <w:rsid w:val="002A1708"/>
    <w:rsid w:val="002A65D2"/>
    <w:rsid w:val="002C4E9D"/>
    <w:rsid w:val="00302E68"/>
    <w:rsid w:val="00311D0A"/>
    <w:rsid w:val="00320D1E"/>
    <w:rsid w:val="003855B9"/>
    <w:rsid w:val="003B7889"/>
    <w:rsid w:val="003D063A"/>
    <w:rsid w:val="003E4F0F"/>
    <w:rsid w:val="00457577"/>
    <w:rsid w:val="004767E9"/>
    <w:rsid w:val="004873E0"/>
    <w:rsid w:val="004B1C76"/>
    <w:rsid w:val="004C65F4"/>
    <w:rsid w:val="004F4E44"/>
    <w:rsid w:val="00536841"/>
    <w:rsid w:val="00555C0E"/>
    <w:rsid w:val="00587243"/>
    <w:rsid w:val="005A1E4D"/>
    <w:rsid w:val="005B2A49"/>
    <w:rsid w:val="005B3922"/>
    <w:rsid w:val="00601011"/>
    <w:rsid w:val="00610B5F"/>
    <w:rsid w:val="00612561"/>
    <w:rsid w:val="00631B2A"/>
    <w:rsid w:val="00663676"/>
    <w:rsid w:val="00690772"/>
    <w:rsid w:val="006C2FEE"/>
    <w:rsid w:val="0072439C"/>
    <w:rsid w:val="00736458"/>
    <w:rsid w:val="00752F4F"/>
    <w:rsid w:val="0075719E"/>
    <w:rsid w:val="00774C16"/>
    <w:rsid w:val="00776AE8"/>
    <w:rsid w:val="00786BA0"/>
    <w:rsid w:val="00791189"/>
    <w:rsid w:val="007C0B7A"/>
    <w:rsid w:val="007C4777"/>
    <w:rsid w:val="007D0349"/>
    <w:rsid w:val="007E08CE"/>
    <w:rsid w:val="00833313"/>
    <w:rsid w:val="0085385D"/>
    <w:rsid w:val="0086087D"/>
    <w:rsid w:val="008B5B38"/>
    <w:rsid w:val="008C326E"/>
    <w:rsid w:val="009054C9"/>
    <w:rsid w:val="009409C9"/>
    <w:rsid w:val="00944BB5"/>
    <w:rsid w:val="0097232F"/>
    <w:rsid w:val="009A5EE0"/>
    <w:rsid w:val="009B225B"/>
    <w:rsid w:val="009C1875"/>
    <w:rsid w:val="009E4FD3"/>
    <w:rsid w:val="00A06F37"/>
    <w:rsid w:val="00A51B3E"/>
    <w:rsid w:val="00A67B8A"/>
    <w:rsid w:val="00AA71A4"/>
    <w:rsid w:val="00AC1236"/>
    <w:rsid w:val="00AD0A05"/>
    <w:rsid w:val="00AF01BF"/>
    <w:rsid w:val="00B01372"/>
    <w:rsid w:val="00B35DB4"/>
    <w:rsid w:val="00B64017"/>
    <w:rsid w:val="00B86A17"/>
    <w:rsid w:val="00B965B9"/>
    <w:rsid w:val="00BD5E7F"/>
    <w:rsid w:val="00BE2C64"/>
    <w:rsid w:val="00C1254C"/>
    <w:rsid w:val="00C161FC"/>
    <w:rsid w:val="00C37DC9"/>
    <w:rsid w:val="00CA51B9"/>
    <w:rsid w:val="00CC1A42"/>
    <w:rsid w:val="00CC774D"/>
    <w:rsid w:val="00CD7C8F"/>
    <w:rsid w:val="00CF155B"/>
    <w:rsid w:val="00D17B60"/>
    <w:rsid w:val="00D52C50"/>
    <w:rsid w:val="00D95F74"/>
    <w:rsid w:val="00DA2728"/>
    <w:rsid w:val="00DC5400"/>
    <w:rsid w:val="00DE5DBA"/>
    <w:rsid w:val="00DE6DD2"/>
    <w:rsid w:val="00DF0916"/>
    <w:rsid w:val="00E13570"/>
    <w:rsid w:val="00E30097"/>
    <w:rsid w:val="00E61C2F"/>
    <w:rsid w:val="00E71B90"/>
    <w:rsid w:val="00EA39A5"/>
    <w:rsid w:val="00EF2F7F"/>
    <w:rsid w:val="00F03801"/>
    <w:rsid w:val="00F52C0D"/>
    <w:rsid w:val="00F63B24"/>
    <w:rsid w:val="00F722A6"/>
    <w:rsid w:val="00F746E2"/>
    <w:rsid w:val="00F86710"/>
    <w:rsid w:val="00FA0E9A"/>
    <w:rsid w:val="00FE24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777"/>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0137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619</TotalTime>
  <Pages>15</Pages>
  <Words>2101</Words>
  <Characters>11977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Есин Илья</dc:creator>
  <cp:keywords/>
  <dc:description/>
  <cp:lastModifiedBy>User</cp:lastModifiedBy>
  <cp:revision>94</cp:revision>
  <dcterms:created xsi:type="dcterms:W3CDTF">2022-03-01T08:14:00Z</dcterms:created>
  <dcterms:modified xsi:type="dcterms:W3CDTF">2022-03-03T10:17:00Z</dcterms:modified>
</cp:coreProperties>
</file>