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7E0" w:rsidRDefault="009D67E0" w:rsidP="00142E58"/>
    <w:tbl>
      <w:tblPr>
        <w:tblW w:w="972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3"/>
        <w:gridCol w:w="3022"/>
        <w:gridCol w:w="3455"/>
        <w:gridCol w:w="8"/>
      </w:tblGrid>
      <w:tr w:rsidR="009D67E0" w:rsidTr="001C5E5D">
        <w:trPr>
          <w:cantSplit/>
          <w:trHeight w:val="474"/>
        </w:trPr>
        <w:tc>
          <w:tcPr>
            <w:tcW w:w="9728" w:type="dxa"/>
            <w:gridSpan w:val="4"/>
          </w:tcPr>
          <w:p w:rsidR="009D67E0" w:rsidRDefault="009D67E0" w:rsidP="001C5E5D">
            <w:pPr>
              <w:jc w:val="center"/>
            </w:pPr>
          </w:p>
          <w:p w:rsidR="009D67E0" w:rsidRDefault="009D67E0" w:rsidP="001C5E5D">
            <w:pPr>
              <w:jc w:val="center"/>
            </w:pPr>
          </w:p>
        </w:tc>
      </w:tr>
      <w:tr w:rsidR="009D67E0" w:rsidTr="001C5E5D">
        <w:trPr>
          <w:cantSplit/>
          <w:trHeight w:val="229"/>
        </w:trPr>
        <w:tc>
          <w:tcPr>
            <w:tcW w:w="9728" w:type="dxa"/>
            <w:gridSpan w:val="4"/>
          </w:tcPr>
          <w:p w:rsidR="009D67E0" w:rsidRDefault="009D67E0" w:rsidP="001C5E5D">
            <w:pPr>
              <w:jc w:val="center"/>
            </w:pPr>
          </w:p>
        </w:tc>
      </w:tr>
      <w:tr w:rsidR="009D67E0" w:rsidTr="001C5E5D">
        <w:trPr>
          <w:cantSplit/>
          <w:trHeight w:val="1834"/>
        </w:trPr>
        <w:tc>
          <w:tcPr>
            <w:tcW w:w="9728" w:type="dxa"/>
            <w:gridSpan w:val="4"/>
          </w:tcPr>
          <w:p w:rsidR="009D67E0" w:rsidRPr="00055FCE" w:rsidRDefault="009D67E0" w:rsidP="001C5E5D">
            <w:pPr>
              <w:rPr>
                <w:b/>
                <w:sz w:val="16"/>
                <w:szCs w:val="1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205.4pt;margin-top:-65.4pt;width:50.55pt;height:70.95pt;z-index:251658240;mso-position-horizontal-relative:text;mso-position-vertical-relative:text">
                  <v:imagedata r:id="rId6" o:title="" grayscale="t"/>
                </v:shape>
              </w:pict>
            </w:r>
            <w:r>
              <w:rPr>
                <w:b/>
                <w:sz w:val="32"/>
              </w:rPr>
              <w:t xml:space="preserve">                                                      </w:t>
            </w:r>
          </w:p>
          <w:p w:rsidR="009D67E0" w:rsidRDefault="009D67E0" w:rsidP="001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БУТУРЛИНСКОГО МУНИЦИПАЛЬНОГО РАЙОНА</w:t>
            </w:r>
          </w:p>
          <w:p w:rsidR="009D67E0" w:rsidRDefault="009D67E0" w:rsidP="001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МОЛОДЕЖНОЙ ПОЛИТИКИ И СПОРТА</w:t>
            </w:r>
          </w:p>
          <w:p w:rsidR="009D67E0" w:rsidRDefault="009D67E0" w:rsidP="001C5E5D">
            <w:pPr>
              <w:jc w:val="center"/>
              <w:rPr>
                <w:b/>
                <w:sz w:val="28"/>
                <w:szCs w:val="28"/>
              </w:rPr>
            </w:pPr>
          </w:p>
          <w:p w:rsidR="009D67E0" w:rsidRDefault="009D67E0" w:rsidP="001C5E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П Р И К А З</w:t>
            </w:r>
          </w:p>
          <w:p w:rsidR="009D67E0" w:rsidRDefault="009D67E0" w:rsidP="001C5E5D">
            <w:pPr>
              <w:jc w:val="both"/>
              <w:rPr>
                <w:b/>
                <w:sz w:val="28"/>
              </w:rPr>
            </w:pPr>
          </w:p>
        </w:tc>
      </w:tr>
      <w:tr w:rsidR="009D67E0" w:rsidTr="001C5E5D">
        <w:trPr>
          <w:cantSplit/>
          <w:trHeight w:val="102"/>
        </w:trPr>
        <w:tc>
          <w:tcPr>
            <w:tcW w:w="9728" w:type="dxa"/>
            <w:gridSpan w:val="4"/>
          </w:tcPr>
          <w:p w:rsidR="009D67E0" w:rsidRDefault="009D67E0" w:rsidP="001C5E5D">
            <w:pPr>
              <w:jc w:val="center"/>
            </w:pPr>
          </w:p>
        </w:tc>
      </w:tr>
      <w:tr w:rsidR="009D67E0" w:rsidTr="001C5E5D">
        <w:trPr>
          <w:gridAfter w:val="1"/>
          <w:wAfter w:w="8" w:type="dxa"/>
          <w:trHeight w:val="442"/>
        </w:trPr>
        <w:tc>
          <w:tcPr>
            <w:tcW w:w="3243" w:type="dxa"/>
          </w:tcPr>
          <w:p w:rsidR="009D67E0" w:rsidRDefault="009D67E0" w:rsidP="001C5E5D">
            <w:pPr>
              <w:pStyle w:val="Header"/>
              <w:tabs>
                <w:tab w:val="left" w:pos="708"/>
              </w:tabs>
            </w:pPr>
            <w:r w:rsidRPr="000B6AEB">
              <w:rPr>
                <w:sz w:val="28"/>
                <w:szCs w:val="28"/>
              </w:rPr>
              <w:t>от</w:t>
            </w:r>
            <w:r>
              <w:t xml:space="preserve">  </w:t>
            </w:r>
            <w:r w:rsidRPr="00AE1795">
              <w:rPr>
                <w:u w:val="single"/>
              </w:rPr>
              <w:t>01.11.2013</w:t>
            </w:r>
          </w:p>
        </w:tc>
        <w:tc>
          <w:tcPr>
            <w:tcW w:w="3022" w:type="dxa"/>
          </w:tcPr>
          <w:p w:rsidR="009D67E0" w:rsidRDefault="009D67E0" w:rsidP="001C5E5D">
            <w:pPr>
              <w:jc w:val="center"/>
            </w:pPr>
          </w:p>
        </w:tc>
        <w:tc>
          <w:tcPr>
            <w:tcW w:w="3455" w:type="dxa"/>
          </w:tcPr>
          <w:p w:rsidR="009D67E0" w:rsidRDefault="009D67E0" w:rsidP="001C5E5D">
            <w:pPr>
              <w:jc w:val="center"/>
            </w:pPr>
            <w:r>
              <w:rPr>
                <w:sz w:val="28"/>
                <w:szCs w:val="28"/>
              </w:rPr>
              <w:t xml:space="preserve">                            </w:t>
            </w:r>
            <w:r w:rsidRPr="000B6AE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AE1795">
              <w:rPr>
                <w:sz w:val="28"/>
                <w:szCs w:val="28"/>
                <w:u w:val="single"/>
              </w:rPr>
              <w:t>314</w:t>
            </w:r>
          </w:p>
        </w:tc>
      </w:tr>
    </w:tbl>
    <w:p w:rsidR="009D67E0" w:rsidRDefault="009D67E0" w:rsidP="00142E58"/>
    <w:p w:rsidR="009D67E0" w:rsidRDefault="009D67E0" w:rsidP="00142E58">
      <w:pPr>
        <w:jc w:val="center"/>
        <w:rPr>
          <w:b/>
          <w:sz w:val="28"/>
          <w:szCs w:val="28"/>
        </w:rPr>
      </w:pPr>
      <w:r w:rsidRPr="003511DD">
        <w:rPr>
          <w:b/>
          <w:sz w:val="28"/>
          <w:szCs w:val="28"/>
        </w:rPr>
        <w:t xml:space="preserve">Об утверждении </w:t>
      </w:r>
    </w:p>
    <w:p w:rsidR="009D67E0" w:rsidRDefault="009D67E0" w:rsidP="00142E58">
      <w:pPr>
        <w:jc w:val="center"/>
        <w:rPr>
          <w:b/>
          <w:sz w:val="28"/>
          <w:szCs w:val="28"/>
        </w:rPr>
      </w:pPr>
      <w:r w:rsidRPr="003511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примерного </w:t>
      </w:r>
      <w:r w:rsidRPr="003511DD">
        <w:rPr>
          <w:b/>
          <w:sz w:val="28"/>
          <w:szCs w:val="28"/>
        </w:rPr>
        <w:t>Порядка оказания платных образовательных услуг</w:t>
      </w:r>
      <w:r>
        <w:rPr>
          <w:b/>
          <w:sz w:val="28"/>
          <w:szCs w:val="28"/>
        </w:rPr>
        <w:t xml:space="preserve"> </w:t>
      </w:r>
    </w:p>
    <w:p w:rsidR="009D67E0" w:rsidRDefault="009D67E0" w:rsidP="00142E58">
      <w:pPr>
        <w:jc w:val="center"/>
        <w:rPr>
          <w:b/>
          <w:sz w:val="28"/>
          <w:szCs w:val="28"/>
        </w:rPr>
      </w:pPr>
    </w:p>
    <w:p w:rsidR="009D67E0" w:rsidRDefault="009D67E0" w:rsidP="00142E5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3511DD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 ст.101 Федерального закона Российской Федерации от 29.12.2012 №273 «Об образовании в Российской Федерации», постановлением Правительства Российской Федерации от 15.08.2013 №706 «Об утверждении Правил оказания платных образовательных услуг», приказом министерства образования Нижегородской области от 24.09.2013 №379-а «О реализации комплекса мер, направленных на недопущение незаконных сборов денежных средств с родителей обучающихся в общеобразовательных организациях» </w:t>
      </w:r>
    </w:p>
    <w:p w:rsidR="009D67E0" w:rsidRDefault="009D67E0" w:rsidP="00142E58">
      <w:pPr>
        <w:spacing w:line="360" w:lineRule="auto"/>
        <w:jc w:val="both"/>
        <w:rPr>
          <w:b/>
          <w:sz w:val="28"/>
          <w:szCs w:val="28"/>
        </w:rPr>
      </w:pPr>
      <w:r w:rsidRPr="00142E58">
        <w:rPr>
          <w:b/>
          <w:sz w:val="28"/>
          <w:szCs w:val="28"/>
        </w:rPr>
        <w:t>п р и к а з ы в а ю:</w:t>
      </w:r>
    </w:p>
    <w:p w:rsidR="009D67E0" w:rsidRDefault="009D67E0" w:rsidP="00142E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42E58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примерный Порядок оказания  муниципальными образовательными учреждениями  платных образовательных услуг (Приложение 1).</w:t>
      </w:r>
    </w:p>
    <w:p w:rsidR="009D67E0" w:rsidRDefault="009D67E0" w:rsidP="00142E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Утвердить примерную форму Договора на оказание платных образовательных услуг (Приложение 2).</w:t>
      </w:r>
    </w:p>
    <w:p w:rsidR="009D67E0" w:rsidRDefault="009D67E0" w:rsidP="00142E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Руководителям подведомственных образовательных учреждений для оказания платных образовательных услуг  разработать и утвердить локальный акт, регламентирующий  данную деятельность, в срок до 01.12.2013года.</w:t>
      </w:r>
    </w:p>
    <w:p w:rsidR="009D67E0" w:rsidRDefault="009D67E0" w:rsidP="00142E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Контроль за исполнением настоящего приказа оставляю за собой.</w:t>
      </w:r>
    </w:p>
    <w:p w:rsidR="009D67E0" w:rsidRDefault="009D67E0" w:rsidP="00142E58">
      <w:pPr>
        <w:spacing w:line="360" w:lineRule="auto"/>
        <w:jc w:val="both"/>
        <w:rPr>
          <w:sz w:val="28"/>
          <w:szCs w:val="28"/>
        </w:rPr>
      </w:pPr>
    </w:p>
    <w:p w:rsidR="009D67E0" w:rsidRDefault="009D67E0" w:rsidP="00142E58">
      <w:pPr>
        <w:spacing w:line="360" w:lineRule="auto"/>
        <w:jc w:val="both"/>
        <w:rPr>
          <w:sz w:val="28"/>
          <w:szCs w:val="28"/>
        </w:rPr>
      </w:pPr>
    </w:p>
    <w:p w:rsidR="009D67E0" w:rsidRDefault="009D67E0" w:rsidP="00142E58">
      <w:pPr>
        <w:rPr>
          <w:sz w:val="28"/>
          <w:szCs w:val="28"/>
        </w:rPr>
      </w:pPr>
      <w:r>
        <w:rPr>
          <w:sz w:val="28"/>
          <w:szCs w:val="28"/>
        </w:rPr>
        <w:t>И.о. н</w:t>
      </w:r>
      <w:r w:rsidRPr="001D16A9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                                                                                Н.В. Мишина              </w:t>
      </w:r>
    </w:p>
    <w:p w:rsidR="009D67E0" w:rsidRDefault="009D67E0" w:rsidP="00142E58">
      <w:pPr>
        <w:rPr>
          <w:sz w:val="28"/>
          <w:szCs w:val="28"/>
        </w:rPr>
      </w:pPr>
    </w:p>
    <w:p w:rsidR="009D67E0" w:rsidRDefault="009D67E0" w:rsidP="00142E58">
      <w:pPr>
        <w:jc w:val="center"/>
        <w:rPr>
          <w:sz w:val="28"/>
          <w:szCs w:val="28"/>
        </w:rPr>
      </w:pPr>
    </w:p>
    <w:p w:rsidR="009D67E0" w:rsidRDefault="009D67E0" w:rsidP="00627089">
      <w:pPr>
        <w:jc w:val="right"/>
      </w:pPr>
    </w:p>
    <w:p w:rsidR="009D67E0" w:rsidRPr="002E19DC" w:rsidRDefault="009D67E0" w:rsidP="00627089">
      <w:pPr>
        <w:jc w:val="right"/>
      </w:pPr>
      <w:r>
        <w:t>Приложение №1</w:t>
      </w:r>
    </w:p>
    <w:p w:rsidR="009D67E0" w:rsidRPr="002E19DC" w:rsidRDefault="009D67E0" w:rsidP="00627089">
      <w:pPr>
        <w:jc w:val="right"/>
      </w:pPr>
      <w:r>
        <w:t>к приказу</w:t>
      </w:r>
      <w:r w:rsidRPr="002E19DC">
        <w:t xml:space="preserve"> управления образования, </w:t>
      </w:r>
    </w:p>
    <w:p w:rsidR="009D67E0" w:rsidRPr="002E19DC" w:rsidRDefault="009D67E0" w:rsidP="00627089">
      <w:pPr>
        <w:jc w:val="right"/>
      </w:pPr>
      <w:r w:rsidRPr="002E19DC">
        <w:t>молодежной политики и спорта</w:t>
      </w:r>
    </w:p>
    <w:p w:rsidR="009D67E0" w:rsidRPr="002E19DC" w:rsidRDefault="009D67E0" w:rsidP="00627089">
      <w:pPr>
        <w:jc w:val="right"/>
      </w:pPr>
      <w:r w:rsidRPr="002E19DC">
        <w:t xml:space="preserve">администрации Бутурлинского </w:t>
      </w:r>
    </w:p>
    <w:p w:rsidR="009D67E0" w:rsidRPr="002E19DC" w:rsidRDefault="009D67E0" w:rsidP="00627089">
      <w:pPr>
        <w:jc w:val="right"/>
      </w:pPr>
      <w:r w:rsidRPr="002E19DC">
        <w:t>муниципального района</w:t>
      </w:r>
    </w:p>
    <w:p w:rsidR="009D67E0" w:rsidRPr="002E19DC" w:rsidRDefault="009D67E0" w:rsidP="00627089">
      <w:pPr>
        <w:jc w:val="right"/>
      </w:pPr>
      <w:r w:rsidRPr="002E19DC">
        <w:t xml:space="preserve">от </w:t>
      </w:r>
      <w:r>
        <w:t xml:space="preserve"> 01.11.2013 </w:t>
      </w:r>
      <w:r w:rsidRPr="002E19DC">
        <w:t>№</w:t>
      </w:r>
      <w:r>
        <w:t xml:space="preserve"> 314</w:t>
      </w:r>
    </w:p>
    <w:p w:rsidR="009D67E0" w:rsidRDefault="009D67E0" w:rsidP="00627089">
      <w:pPr>
        <w:jc w:val="center"/>
        <w:rPr>
          <w:b/>
        </w:rPr>
      </w:pPr>
    </w:p>
    <w:p w:rsidR="009D67E0" w:rsidRPr="00D043C4" w:rsidRDefault="009D67E0" w:rsidP="00D043C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43C4">
        <w:rPr>
          <w:b/>
          <w:sz w:val="28"/>
          <w:szCs w:val="28"/>
        </w:rPr>
        <w:t>Примерный Порядок оказания  муниципальными образовательными учреждениями  платных образовательных услуг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2E19DC">
        <w:rPr>
          <w:b/>
          <w:bCs/>
          <w:sz w:val="28"/>
          <w:szCs w:val="28"/>
        </w:rPr>
        <w:t>1. Общие положения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 xml:space="preserve">1.1. Данный порядок разработан в соответствии с </w:t>
      </w:r>
      <w:r>
        <w:rPr>
          <w:sz w:val="28"/>
          <w:szCs w:val="28"/>
        </w:rPr>
        <w:t>Федеральным законом Российской Федерации</w:t>
      </w:r>
      <w:r w:rsidRPr="00F20B03">
        <w:rPr>
          <w:sz w:val="28"/>
          <w:szCs w:val="28"/>
        </w:rPr>
        <w:t xml:space="preserve"> от 29.12.2012г. №273 «Об образовании в Российской Федерации»", Законом РФ от 07.02.1992г. №2300-1 «О защите прав потребителей»</w:t>
      </w:r>
      <w:r w:rsidRPr="00F20B03">
        <w:rPr>
          <w:b/>
          <w:sz w:val="28"/>
          <w:szCs w:val="28"/>
        </w:rPr>
        <w:t>,</w:t>
      </w:r>
      <w:r w:rsidRPr="00F20B03"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Правил</w:t>
      </w:r>
      <w:r>
        <w:rPr>
          <w:sz w:val="28"/>
          <w:szCs w:val="28"/>
        </w:rPr>
        <w:t>ами</w:t>
      </w:r>
      <w:r w:rsidRPr="00F20B03">
        <w:rPr>
          <w:sz w:val="28"/>
          <w:szCs w:val="28"/>
        </w:rPr>
        <w:t xml:space="preserve"> оказания платных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услуг</w:t>
      </w:r>
      <w:r w:rsidRPr="00F20B03">
        <w:rPr>
          <w:sz w:val="28"/>
          <w:szCs w:val="28"/>
        </w:rPr>
        <w:t>, утвержденными Постановлением Правительства РФ от 15 августа</w:t>
      </w:r>
      <w:r>
        <w:rPr>
          <w:sz w:val="28"/>
          <w:szCs w:val="28"/>
        </w:rPr>
        <w:t xml:space="preserve"> 2013 года № 706.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 xml:space="preserve">1.2. Порядок регулирует отношения между </w:t>
      </w:r>
      <w:r>
        <w:rPr>
          <w:sz w:val="28"/>
          <w:szCs w:val="28"/>
        </w:rPr>
        <w:t>родителями (законными представителями) несовершеннолетних детей, имеющими</w:t>
      </w:r>
      <w:r w:rsidRPr="002E19DC">
        <w:rPr>
          <w:sz w:val="28"/>
          <w:szCs w:val="28"/>
        </w:rPr>
        <w:t xml:space="preserve"> нам</w:t>
      </w:r>
      <w:r>
        <w:rPr>
          <w:sz w:val="28"/>
          <w:szCs w:val="28"/>
        </w:rPr>
        <w:t>ерение заказать либо заказывающими</w:t>
      </w:r>
      <w:r w:rsidRPr="002E19DC">
        <w:rPr>
          <w:sz w:val="28"/>
          <w:szCs w:val="28"/>
        </w:rPr>
        <w:t xml:space="preserve"> платные образовательные услуги для</w:t>
      </w:r>
      <w:r>
        <w:rPr>
          <w:sz w:val="28"/>
          <w:szCs w:val="28"/>
        </w:rPr>
        <w:t xml:space="preserve"> детей на основании договора (далее –Заказчик), </w:t>
      </w:r>
      <w:r w:rsidRPr="002E19DC">
        <w:rPr>
          <w:sz w:val="28"/>
          <w:szCs w:val="28"/>
        </w:rPr>
        <w:t xml:space="preserve"> </w:t>
      </w:r>
      <w:r>
        <w:rPr>
          <w:sz w:val="28"/>
          <w:szCs w:val="28"/>
        </w:rPr>
        <w:t>и образовательным учреждением,  осуществляющим</w:t>
      </w:r>
      <w:r w:rsidRPr="002E19DC">
        <w:rPr>
          <w:sz w:val="28"/>
          <w:szCs w:val="28"/>
        </w:rPr>
        <w:t xml:space="preserve"> образовательную</w:t>
      </w:r>
      <w:r>
        <w:rPr>
          <w:sz w:val="28"/>
          <w:szCs w:val="28"/>
        </w:rPr>
        <w:t xml:space="preserve"> деятельность и предоставляющим</w:t>
      </w:r>
      <w:r w:rsidRPr="002E19DC">
        <w:rPr>
          <w:sz w:val="28"/>
          <w:szCs w:val="28"/>
        </w:rPr>
        <w:t xml:space="preserve"> платные образовательные услуги</w:t>
      </w:r>
      <w:r>
        <w:rPr>
          <w:sz w:val="28"/>
          <w:szCs w:val="28"/>
        </w:rPr>
        <w:t xml:space="preserve"> (далее – Исполнитель)</w:t>
      </w:r>
      <w:r w:rsidRPr="002E19DC">
        <w:rPr>
          <w:sz w:val="28"/>
          <w:szCs w:val="28"/>
        </w:rPr>
        <w:t>.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1.3. Образовательное</w:t>
      </w:r>
      <w:r w:rsidRPr="002E19DC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 w:rsidRPr="002E19DC">
        <w:rPr>
          <w:sz w:val="28"/>
          <w:szCs w:val="28"/>
        </w:rPr>
        <w:t xml:space="preserve"> с учетом спроса заказчиков  может оказывать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следующие платные дополнительные образовательные услуги: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- обучение по дополнительным образовательным программам;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- преподавание специальных курсов и циклов дисциплин;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- репетиторство;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- занятия по углубленному изучению предметов;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занятия по программе подготовки к школе будущих первоклассников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- другие услуги, не предусмотренные соответствующими образовательными программами и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государственными образовательными стандартами.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1.4. Платные образовательные услуги не могут быть оказаны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 xml:space="preserve"> вместо образовательной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деятельности, финансовое обеспечение которой осуществляется за счет бюджетных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ассигнований федерального бюджета, бюджета субъекта федерации, местного бюджета.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Средства, полученные исполнителем при оказании таких платных образовательных услуг,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возвращаются лицам, оплатившим эти услуги.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1.5. Отказ З</w:t>
      </w:r>
      <w:r w:rsidRPr="002E19DC">
        <w:rPr>
          <w:sz w:val="28"/>
          <w:szCs w:val="28"/>
        </w:rPr>
        <w:t>аказчика от предлагаемых ему платных образовательных услуг не может быть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причиной изменения объема и условий уже предоставл</w:t>
      </w:r>
      <w:r>
        <w:rPr>
          <w:sz w:val="28"/>
          <w:szCs w:val="28"/>
        </w:rPr>
        <w:t>енных ему И</w:t>
      </w:r>
      <w:r w:rsidRPr="002E19DC">
        <w:rPr>
          <w:sz w:val="28"/>
          <w:szCs w:val="28"/>
        </w:rPr>
        <w:t>сполнителем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образовательных услуг.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1.6. Исполнитель обяза</w:t>
      </w:r>
      <w:r>
        <w:rPr>
          <w:sz w:val="28"/>
          <w:szCs w:val="28"/>
        </w:rPr>
        <w:t>н обеспечить З</w:t>
      </w:r>
      <w:r w:rsidRPr="002E19DC">
        <w:rPr>
          <w:sz w:val="28"/>
          <w:szCs w:val="28"/>
        </w:rPr>
        <w:t>аказчику оказание платных образовательных услуг в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полном объеме в соответствии с образовательными программами (частью образовательной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программы) и условиями договора.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1.7.Увеличение стоимости платных образовательных услуг после заключения договора не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допускается, за исключением увеличения стоимости указанных услуг с учетом уровня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инфляции, предусмотренного основными характеристиками федерального бюджета на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очередной финансовый год и плановый период.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1.8. Образовательн</w:t>
      </w:r>
      <w:r>
        <w:rPr>
          <w:sz w:val="28"/>
          <w:szCs w:val="28"/>
        </w:rPr>
        <w:t>ое учреждение</w:t>
      </w:r>
      <w:r w:rsidRPr="002E19DC">
        <w:rPr>
          <w:sz w:val="28"/>
          <w:szCs w:val="28"/>
        </w:rPr>
        <w:t xml:space="preserve"> изучает спрос заказчиков и обучающихся на платные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образовательные услуги, а также формирует спрос предложением имеющихся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образовательных программ.</w:t>
      </w:r>
    </w:p>
    <w:p w:rsidR="009D67E0" w:rsidRPr="00B0372A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2E19DC">
        <w:rPr>
          <w:b/>
          <w:bCs/>
          <w:sz w:val="28"/>
          <w:szCs w:val="28"/>
        </w:rPr>
        <w:t>2. Информация о платных образовательных услугах, порядок заключения договоров.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2.1.</w:t>
      </w:r>
      <w:r>
        <w:rPr>
          <w:sz w:val="28"/>
          <w:szCs w:val="28"/>
        </w:rPr>
        <w:t xml:space="preserve"> На официальном сайте в сети «Интернет» и на информационном стенде в помещении образовательное учреждение в полном объеме размещает информацию о платных дополнительных образовательных услугах: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виды реализуемых  платных дополнительных образовательных услуг;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E19DC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2E19DC">
        <w:rPr>
          <w:sz w:val="28"/>
          <w:szCs w:val="28"/>
        </w:rPr>
        <w:t>к оказания платных</w:t>
      </w:r>
      <w:r>
        <w:rPr>
          <w:sz w:val="28"/>
          <w:szCs w:val="28"/>
        </w:rPr>
        <w:t xml:space="preserve"> образовательных услуг;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19DC">
        <w:rPr>
          <w:sz w:val="28"/>
          <w:szCs w:val="28"/>
        </w:rPr>
        <w:t>образ</w:t>
      </w:r>
      <w:r>
        <w:rPr>
          <w:sz w:val="28"/>
          <w:szCs w:val="28"/>
        </w:rPr>
        <w:t>е</w:t>
      </w:r>
      <w:r w:rsidRPr="002E19DC">
        <w:rPr>
          <w:sz w:val="28"/>
          <w:szCs w:val="28"/>
        </w:rPr>
        <w:t>ц договора об оказании платных образовательных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услуг</w:t>
      </w:r>
      <w:r>
        <w:rPr>
          <w:sz w:val="28"/>
          <w:szCs w:val="28"/>
        </w:rPr>
        <w:t>;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документ</w:t>
      </w:r>
      <w:r w:rsidRPr="002E19DC">
        <w:rPr>
          <w:sz w:val="28"/>
          <w:szCs w:val="28"/>
        </w:rPr>
        <w:t xml:space="preserve"> об утверждении стоимости обучения по каждой образовательной программе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E19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 xml:space="preserve">В начале учебного года </w:t>
      </w:r>
      <w:r>
        <w:rPr>
          <w:sz w:val="28"/>
          <w:szCs w:val="28"/>
        </w:rPr>
        <w:t xml:space="preserve">руководитель образовательного учреждения, являющегося Исполнителем, </w:t>
      </w:r>
      <w:r w:rsidRPr="002E19DC">
        <w:rPr>
          <w:sz w:val="28"/>
          <w:szCs w:val="28"/>
        </w:rPr>
        <w:t xml:space="preserve"> издает приказ по основной деятельности об организации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платных образовательных услуг, в котором предусмотрены: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 xml:space="preserve">- организация изучения спроса обучающихся и их родителей на платные 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образовательные услуги;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составление</w:t>
      </w:r>
      <w:r w:rsidRPr="002E1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рабочих </w:t>
      </w:r>
      <w:r w:rsidRPr="002E19D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учебных курсов, их утверждение</w:t>
      </w:r>
      <w:r w:rsidRPr="002E19DC">
        <w:rPr>
          <w:sz w:val="28"/>
          <w:szCs w:val="28"/>
        </w:rPr>
        <w:t>;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-  составлени</w:t>
      </w:r>
      <w:r>
        <w:rPr>
          <w:sz w:val="28"/>
          <w:szCs w:val="28"/>
        </w:rPr>
        <w:t>е</w:t>
      </w:r>
      <w:r w:rsidRPr="002E19DC">
        <w:rPr>
          <w:sz w:val="28"/>
          <w:szCs w:val="28"/>
        </w:rPr>
        <w:t xml:space="preserve"> сметной документации;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- осуществление подбора кадров;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- комплектование групп обучающихся;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 xml:space="preserve">- утверждение  </w:t>
      </w:r>
      <w:r>
        <w:rPr>
          <w:sz w:val="28"/>
          <w:szCs w:val="28"/>
        </w:rPr>
        <w:t>годового календарного учебного графика и расписания</w:t>
      </w:r>
      <w:r w:rsidRPr="002E19DC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занятий платных дополнительных  образовательных услуг</w:t>
      </w:r>
      <w:r w:rsidRPr="002E19DC">
        <w:rPr>
          <w:sz w:val="28"/>
          <w:szCs w:val="28"/>
        </w:rPr>
        <w:t>.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Для оказания платной</w:t>
      </w:r>
      <w:r w:rsidRPr="002E19DC">
        <w:rPr>
          <w:sz w:val="28"/>
          <w:szCs w:val="28"/>
        </w:rPr>
        <w:t xml:space="preserve"> образовательной услуги осуществляется подбор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кадров, наиболее профессиональных в той области, которая используетс</w:t>
      </w:r>
      <w:r>
        <w:rPr>
          <w:sz w:val="28"/>
          <w:szCs w:val="28"/>
        </w:rPr>
        <w:t>я спросом Заказчиков</w:t>
      </w:r>
      <w:r w:rsidRPr="002E19DC">
        <w:rPr>
          <w:sz w:val="28"/>
          <w:szCs w:val="28"/>
        </w:rPr>
        <w:t>. Трудовые отношения со всеми сотрудниками, нанимаемыми на работу по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оказанию платных услуг, оформляются строго в соответствии с Трудовым кодексом РФ.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После изучения спроса З</w:t>
      </w:r>
      <w:r w:rsidRPr="002E19DC">
        <w:rPr>
          <w:sz w:val="28"/>
          <w:szCs w:val="28"/>
        </w:rPr>
        <w:t xml:space="preserve">аказчиков  на платные </w:t>
      </w:r>
      <w:r>
        <w:rPr>
          <w:sz w:val="28"/>
          <w:szCs w:val="28"/>
        </w:rPr>
        <w:t xml:space="preserve"> </w:t>
      </w:r>
      <w:r w:rsidRPr="002E19DC">
        <w:rPr>
          <w:sz w:val="28"/>
          <w:szCs w:val="28"/>
        </w:rPr>
        <w:t>образовательные услуги и при наличии возможностей их оказать</w:t>
      </w:r>
      <w:r>
        <w:rPr>
          <w:sz w:val="28"/>
          <w:szCs w:val="28"/>
        </w:rPr>
        <w:t xml:space="preserve">, образовательное учреждение как Исполнитель заключает с Заказчиком  </w:t>
      </w:r>
      <w:r w:rsidRPr="002E19DC">
        <w:rPr>
          <w:sz w:val="28"/>
          <w:szCs w:val="28"/>
        </w:rPr>
        <w:t>договор в простой письменной форме.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В нем отражаются следующие позиции: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 xml:space="preserve">-полное наименование </w:t>
      </w:r>
      <w:r>
        <w:rPr>
          <w:sz w:val="28"/>
          <w:szCs w:val="28"/>
        </w:rPr>
        <w:t xml:space="preserve"> Исполнителя;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-место нахождения Исполнителя;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- фамилия, и</w:t>
      </w:r>
      <w:r>
        <w:rPr>
          <w:sz w:val="28"/>
          <w:szCs w:val="28"/>
        </w:rPr>
        <w:t>мя, отчество, телефон Заказчика;</w:t>
      </w:r>
    </w:p>
    <w:p w:rsidR="009D67E0" w:rsidRPr="002E19DC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E19DC">
        <w:rPr>
          <w:sz w:val="28"/>
          <w:szCs w:val="28"/>
        </w:rPr>
        <w:t>-место нахождения или местожитель</w:t>
      </w:r>
      <w:r>
        <w:rPr>
          <w:sz w:val="28"/>
          <w:szCs w:val="28"/>
        </w:rPr>
        <w:t>ства Заказчика;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 xml:space="preserve"> -права, обязанности и ответс</w:t>
      </w:r>
      <w:r>
        <w:rPr>
          <w:sz w:val="28"/>
          <w:szCs w:val="28"/>
        </w:rPr>
        <w:t>твенность Исполнителя и  З</w:t>
      </w:r>
      <w:r w:rsidRPr="00F20B03">
        <w:rPr>
          <w:sz w:val="28"/>
          <w:szCs w:val="28"/>
        </w:rPr>
        <w:t>аказчика</w:t>
      </w:r>
      <w:r>
        <w:rPr>
          <w:sz w:val="28"/>
          <w:szCs w:val="28"/>
        </w:rPr>
        <w:t>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-полная стоимость образовательных услуг, порядок их оплаты;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-сведения о лицензии на осуществление образовательной деятельности (наименование лицензирующего органа, но</w:t>
      </w:r>
      <w:r>
        <w:rPr>
          <w:sz w:val="28"/>
          <w:szCs w:val="28"/>
        </w:rPr>
        <w:t>мер, дата регистрации лицензии);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-вид, уровень и (или) направленность образовательной программы (часть образовательной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программы определенного уровня, вида</w:t>
      </w:r>
      <w:r>
        <w:rPr>
          <w:sz w:val="28"/>
          <w:szCs w:val="28"/>
        </w:rPr>
        <w:t xml:space="preserve"> или направленности);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-форма обучения;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-сроки освоения образовательной програм</w:t>
      </w:r>
      <w:r>
        <w:rPr>
          <w:sz w:val="28"/>
          <w:szCs w:val="28"/>
        </w:rPr>
        <w:t>мы (продолжительности обучения);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 xml:space="preserve">-порядок </w:t>
      </w:r>
      <w:r>
        <w:rPr>
          <w:sz w:val="28"/>
          <w:szCs w:val="28"/>
        </w:rPr>
        <w:t>изменения, расторжения договора;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-другие необходимые сведения, связанные со спецификой оказываемых платных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образовательных услуг).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Сведения, указанные в договоре, должны соответствовать информации, размещенной на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официальном сайте образовательного учреждения в сети «Интернет» на дату заключения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договора.</w:t>
      </w:r>
    </w:p>
    <w:p w:rsidR="009D67E0" w:rsidRDefault="009D67E0" w:rsidP="003C68FB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F20B03">
        <w:rPr>
          <w:sz w:val="28"/>
          <w:szCs w:val="28"/>
        </w:rPr>
        <w:t xml:space="preserve">Договор заключается в двух экземплярах, из которых один хранится </w:t>
      </w:r>
      <w:r>
        <w:rPr>
          <w:sz w:val="28"/>
          <w:szCs w:val="28"/>
        </w:rPr>
        <w:t>у Исполнителя,  а другой выдается на руки З</w:t>
      </w:r>
      <w:r w:rsidRPr="00F20B03">
        <w:rPr>
          <w:sz w:val="28"/>
          <w:szCs w:val="28"/>
        </w:rPr>
        <w:t>аказчику.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B0372A">
        <w:rPr>
          <w:b/>
          <w:sz w:val="28"/>
          <w:szCs w:val="28"/>
        </w:rPr>
        <w:t>3.</w:t>
      </w:r>
      <w:r w:rsidRPr="00F20B03">
        <w:rPr>
          <w:sz w:val="28"/>
          <w:szCs w:val="28"/>
        </w:rPr>
        <w:t xml:space="preserve"> </w:t>
      </w:r>
      <w:r w:rsidRPr="00F20B03">
        <w:rPr>
          <w:b/>
          <w:bCs/>
          <w:sz w:val="28"/>
          <w:szCs w:val="28"/>
        </w:rPr>
        <w:t>Определение размера платы за оказания услуг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3.1. Работа над составлением проекта сметы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 xml:space="preserve">конкретной платной услуги </w:t>
      </w:r>
      <w:r>
        <w:rPr>
          <w:sz w:val="28"/>
          <w:szCs w:val="28"/>
        </w:rPr>
        <w:t xml:space="preserve">(калькуляции) </w:t>
      </w:r>
      <w:r w:rsidRPr="00F20B03">
        <w:rPr>
          <w:sz w:val="28"/>
          <w:szCs w:val="28"/>
        </w:rPr>
        <w:t xml:space="preserve"> для обоснованного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установления размера платы за нее начинается одновременно с изучением спроса.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3.2. Штатное расписание административно-вспомагательного персонала (АВП) содержит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следующие позиции: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должность;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количество ставок по этой должности;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оклад или размер разовой выплаты;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оплачиваемое время;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общая сумма;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итого.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Штатное расписание утверждает директор.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 xml:space="preserve">3.3. Штатное расписание </w:t>
      </w:r>
      <w:r>
        <w:rPr>
          <w:sz w:val="28"/>
          <w:szCs w:val="28"/>
        </w:rPr>
        <w:t>педагогов</w:t>
      </w:r>
      <w:r w:rsidRPr="00F20B03">
        <w:rPr>
          <w:sz w:val="28"/>
          <w:szCs w:val="28"/>
        </w:rPr>
        <w:t xml:space="preserve"> содержит следующие позиции: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должность;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количество ставок по этой должности;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почасовая оплата с указанием стоимости часа;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оплачиваемое время;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общая сумма.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Это штатное расписание также утверждает директор.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3.4. В смете доходов указывается: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наименование группы</w:t>
      </w:r>
      <w:r>
        <w:rPr>
          <w:sz w:val="28"/>
          <w:szCs w:val="28"/>
        </w:rPr>
        <w:t xml:space="preserve"> обучающихся </w:t>
      </w:r>
      <w:r w:rsidRPr="00F20B03">
        <w:rPr>
          <w:sz w:val="28"/>
          <w:szCs w:val="28"/>
        </w:rPr>
        <w:t>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 xml:space="preserve">- размер оплаты с </w:t>
      </w:r>
      <w:r>
        <w:rPr>
          <w:sz w:val="28"/>
          <w:szCs w:val="28"/>
        </w:rPr>
        <w:t xml:space="preserve">Заказчика </w:t>
      </w:r>
      <w:r w:rsidRPr="00F20B03">
        <w:rPr>
          <w:sz w:val="28"/>
          <w:szCs w:val="28"/>
        </w:rPr>
        <w:t xml:space="preserve"> в месяц;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 xml:space="preserve">- количество </w:t>
      </w:r>
      <w:r>
        <w:rPr>
          <w:sz w:val="28"/>
          <w:szCs w:val="28"/>
        </w:rPr>
        <w:t>обучающихся</w:t>
      </w:r>
      <w:r w:rsidRPr="00F20B03">
        <w:rPr>
          <w:sz w:val="28"/>
          <w:szCs w:val="28"/>
        </w:rPr>
        <w:t xml:space="preserve"> в группе;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продолжительность обучения</w:t>
      </w:r>
      <w:r w:rsidRPr="00F20B03">
        <w:rPr>
          <w:sz w:val="28"/>
          <w:szCs w:val="28"/>
        </w:rPr>
        <w:t>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 xml:space="preserve">- общая сумма за </w:t>
      </w:r>
      <w:r>
        <w:rPr>
          <w:sz w:val="28"/>
          <w:szCs w:val="28"/>
        </w:rPr>
        <w:t>обучение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итого.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3.5. Смета затрат по оказанию платных  образовательных услуг включает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следующие разделы: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№;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 xml:space="preserve">- наименование </w:t>
      </w:r>
      <w:r>
        <w:rPr>
          <w:sz w:val="28"/>
          <w:szCs w:val="28"/>
        </w:rPr>
        <w:t>учебного предмета</w:t>
      </w:r>
      <w:r w:rsidRPr="00F20B03">
        <w:rPr>
          <w:sz w:val="28"/>
          <w:szCs w:val="28"/>
        </w:rPr>
        <w:t>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периодичность занятий;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всего часов за курс</w:t>
      </w:r>
      <w:r>
        <w:rPr>
          <w:sz w:val="28"/>
          <w:szCs w:val="28"/>
        </w:rPr>
        <w:t xml:space="preserve"> обучения</w:t>
      </w:r>
      <w:r w:rsidRPr="00F20B03">
        <w:rPr>
          <w:sz w:val="28"/>
          <w:szCs w:val="28"/>
        </w:rPr>
        <w:t>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стоимость учебного часа;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сумма;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- итого.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Статьи затрат предусматривают обязательные выплаты: заработную плату педагогического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персонала (с отчислениями), заработную плату персонала сопровождения (с отчислениями),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налог на заработную плату. Смета затрат отражает также собственно расходы на создание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материально-технической базы для оказания данной услуги, приобретение учебно-дидактических материалов, расходных материалов, курсовую переподготовку,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командировочные и транспортные расходы, частичное погашение коммунальных платежей,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оплату услуг</w:t>
      </w:r>
      <w:r>
        <w:rPr>
          <w:sz w:val="28"/>
          <w:szCs w:val="28"/>
        </w:rPr>
        <w:t xml:space="preserve"> банка.</w:t>
      </w:r>
      <w:r w:rsidRPr="00F20B03">
        <w:rPr>
          <w:sz w:val="28"/>
          <w:szCs w:val="28"/>
        </w:rPr>
        <w:t xml:space="preserve"> 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3.6. Планируемая стоимость платной дополнительной образовательной услуги за весь курс</w:t>
      </w:r>
      <w:r>
        <w:rPr>
          <w:sz w:val="28"/>
          <w:szCs w:val="28"/>
        </w:rPr>
        <w:t xml:space="preserve"> обучения  </w:t>
      </w:r>
      <w:r w:rsidRPr="00F20B03">
        <w:rPr>
          <w:sz w:val="28"/>
          <w:szCs w:val="28"/>
        </w:rPr>
        <w:t>определяется путем деления совокупной суммы затрат на планируемое количество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потребителей, которые будут получать данную услугу. Месячный размер определяется путем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деления суммы стоимости услуги за курс на количество месяцев, на протяжении которых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данная услуга оказывается.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F20B03">
        <w:rPr>
          <w:sz w:val="28"/>
          <w:szCs w:val="28"/>
        </w:rPr>
        <w:t>Планируемая стоимость платной дополнительной образовательной услуги</w:t>
      </w:r>
      <w:r>
        <w:rPr>
          <w:sz w:val="28"/>
          <w:szCs w:val="28"/>
        </w:rPr>
        <w:t xml:space="preserve"> , предоставляемой Исполнителем, утверждается правовым актом администрации Бутурлинского муниципального района.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B0372A">
        <w:rPr>
          <w:b/>
          <w:sz w:val="28"/>
          <w:szCs w:val="28"/>
        </w:rPr>
        <w:t>4.</w:t>
      </w:r>
      <w:r w:rsidRPr="00F20B03">
        <w:rPr>
          <w:sz w:val="28"/>
          <w:szCs w:val="28"/>
        </w:rPr>
        <w:t xml:space="preserve"> </w:t>
      </w:r>
      <w:r w:rsidRPr="00F20B03">
        <w:rPr>
          <w:b/>
          <w:bCs/>
          <w:sz w:val="28"/>
          <w:szCs w:val="28"/>
        </w:rPr>
        <w:t>Оплата услуг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4.1. Заказчик обязан оплатить оказываемые образовательные услуги в порядке и в сроки,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 xml:space="preserve">указанные в договоре. 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4.2. Оплата платных образовательных услуг в образовательной организации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осуществляется путем пер</w:t>
      </w:r>
      <w:r>
        <w:rPr>
          <w:sz w:val="28"/>
          <w:szCs w:val="28"/>
        </w:rPr>
        <w:t>евода денег через банк на счет И</w:t>
      </w:r>
      <w:r w:rsidRPr="00F20B03">
        <w:rPr>
          <w:sz w:val="28"/>
          <w:szCs w:val="28"/>
        </w:rPr>
        <w:t>сполнителя.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4.3. Заказчик обязан в установленные сроки произвести опл</w:t>
      </w:r>
      <w:r>
        <w:rPr>
          <w:sz w:val="28"/>
          <w:szCs w:val="28"/>
        </w:rPr>
        <w:t>ату и предъявить И</w:t>
      </w:r>
      <w:r w:rsidRPr="00F20B03">
        <w:rPr>
          <w:sz w:val="28"/>
          <w:szCs w:val="28"/>
        </w:rPr>
        <w:t>сполнителю</w:t>
      </w:r>
      <w:r>
        <w:rPr>
          <w:sz w:val="28"/>
          <w:szCs w:val="28"/>
        </w:rPr>
        <w:t xml:space="preserve"> </w:t>
      </w:r>
      <w:r w:rsidRPr="00F20B03">
        <w:rPr>
          <w:sz w:val="28"/>
          <w:szCs w:val="28"/>
        </w:rPr>
        <w:t>квитанцию.</w:t>
      </w:r>
    </w:p>
    <w:p w:rsidR="009D67E0" w:rsidRDefault="009D67E0" w:rsidP="00627089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9D67E0" w:rsidRPr="00B0372A" w:rsidRDefault="009D67E0" w:rsidP="0062708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B0372A">
        <w:rPr>
          <w:b/>
          <w:sz w:val="28"/>
          <w:szCs w:val="28"/>
        </w:rPr>
        <w:t xml:space="preserve">5. </w:t>
      </w:r>
      <w:r w:rsidRPr="00B0372A">
        <w:rPr>
          <w:b/>
          <w:bCs/>
          <w:sz w:val="28"/>
          <w:szCs w:val="28"/>
        </w:rPr>
        <w:t>Ответственность сторон</w:t>
      </w:r>
    </w:p>
    <w:p w:rsidR="009D67E0" w:rsidRPr="00F20B03" w:rsidRDefault="009D67E0" w:rsidP="0062708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20B03">
        <w:rPr>
          <w:sz w:val="28"/>
          <w:szCs w:val="28"/>
        </w:rPr>
        <w:t>5.1. За неисполнение либо ненадлежащее исполнение обязательств по дого</w:t>
      </w:r>
      <w:r>
        <w:rPr>
          <w:sz w:val="28"/>
          <w:szCs w:val="28"/>
        </w:rPr>
        <w:t>вору И</w:t>
      </w:r>
      <w:r w:rsidRPr="00F20B03">
        <w:rPr>
          <w:sz w:val="28"/>
          <w:szCs w:val="28"/>
        </w:rPr>
        <w:t>сполнитель и</w:t>
      </w:r>
      <w:r>
        <w:rPr>
          <w:sz w:val="28"/>
          <w:szCs w:val="28"/>
        </w:rPr>
        <w:t xml:space="preserve"> З</w:t>
      </w:r>
      <w:r w:rsidRPr="00F20B03">
        <w:rPr>
          <w:sz w:val="28"/>
          <w:szCs w:val="28"/>
        </w:rPr>
        <w:t>аказчик несут ответственность, предусмотренную договором и законодательством РФ.</w:t>
      </w: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8E668C">
      <w:pPr>
        <w:jc w:val="center"/>
        <w:rPr>
          <w:sz w:val="28"/>
          <w:szCs w:val="28"/>
        </w:rPr>
      </w:pPr>
    </w:p>
    <w:p w:rsidR="009D67E0" w:rsidRPr="008C2310" w:rsidRDefault="009D67E0" w:rsidP="008E668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9D67E0" w:rsidRPr="002E19DC" w:rsidRDefault="009D67E0" w:rsidP="0054551A">
      <w:pPr>
        <w:jc w:val="right"/>
      </w:pPr>
      <w:r>
        <w:t xml:space="preserve">                                                                                                                                       к приказу</w:t>
      </w:r>
      <w:r w:rsidRPr="002E19DC">
        <w:t xml:space="preserve"> управления образования, </w:t>
      </w:r>
    </w:p>
    <w:p w:rsidR="009D67E0" w:rsidRPr="002E19DC" w:rsidRDefault="009D67E0" w:rsidP="0054551A">
      <w:pPr>
        <w:jc w:val="right"/>
      </w:pPr>
      <w:r w:rsidRPr="002E19DC">
        <w:t>молодежной политики и спорта</w:t>
      </w:r>
    </w:p>
    <w:p w:rsidR="009D67E0" w:rsidRPr="002E19DC" w:rsidRDefault="009D67E0" w:rsidP="0054551A">
      <w:pPr>
        <w:jc w:val="right"/>
      </w:pPr>
      <w:r w:rsidRPr="002E19DC">
        <w:t xml:space="preserve">администрации Бутурлинского </w:t>
      </w:r>
    </w:p>
    <w:p w:rsidR="009D67E0" w:rsidRPr="002E19DC" w:rsidRDefault="009D67E0" w:rsidP="0054551A">
      <w:pPr>
        <w:jc w:val="right"/>
      </w:pPr>
      <w:r w:rsidRPr="002E19DC">
        <w:t>муниципального района</w:t>
      </w:r>
    </w:p>
    <w:p w:rsidR="009D67E0" w:rsidRPr="002E19DC" w:rsidRDefault="009D67E0" w:rsidP="0054551A">
      <w:pPr>
        <w:jc w:val="right"/>
      </w:pPr>
      <w:r w:rsidRPr="002E19DC">
        <w:t xml:space="preserve">от </w:t>
      </w:r>
      <w:r>
        <w:t xml:space="preserve"> 01.11.2013 </w:t>
      </w:r>
      <w:r w:rsidRPr="002E19DC">
        <w:t>№</w:t>
      </w:r>
      <w:r>
        <w:t xml:space="preserve"> 314</w:t>
      </w:r>
    </w:p>
    <w:p w:rsidR="009D67E0" w:rsidRPr="008C2310" w:rsidRDefault="009D67E0" w:rsidP="008C2310">
      <w:pPr>
        <w:autoSpaceDE w:val="0"/>
        <w:autoSpaceDN w:val="0"/>
        <w:adjustRightInd w:val="0"/>
        <w:jc w:val="center"/>
        <w:rPr>
          <w:bCs/>
        </w:rPr>
      </w:pPr>
      <w:r>
        <w:t xml:space="preserve">                                                                                                                                                         </w:t>
      </w:r>
    </w:p>
    <w:p w:rsidR="009D67E0" w:rsidRPr="008C2310" w:rsidRDefault="009D67E0" w:rsidP="00627089"/>
    <w:p w:rsidR="009D67E0" w:rsidRPr="00274A0A" w:rsidRDefault="009D67E0" w:rsidP="008E668C">
      <w:pPr>
        <w:pStyle w:val="Heading4"/>
        <w:shd w:val="clear" w:color="auto" w:fill="FFFFFF"/>
        <w:jc w:val="center"/>
        <w:rPr>
          <w:sz w:val="28"/>
          <w:szCs w:val="28"/>
        </w:rPr>
      </w:pPr>
      <w:r w:rsidRPr="00274A0A">
        <w:rPr>
          <w:sz w:val="28"/>
          <w:szCs w:val="28"/>
        </w:rPr>
        <w:t>Примерная форма</w:t>
      </w:r>
      <w:r w:rsidRPr="00274A0A">
        <w:rPr>
          <w:sz w:val="28"/>
          <w:szCs w:val="28"/>
        </w:rPr>
        <w:br/>
        <w:t xml:space="preserve">договора на оказание платных образовательных услуг </w:t>
      </w:r>
    </w:p>
    <w:tbl>
      <w:tblPr>
        <w:tblW w:w="0" w:type="auto"/>
        <w:tblCellSpacing w:w="15" w:type="dxa"/>
        <w:tblInd w:w="394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54"/>
        <w:gridCol w:w="900"/>
        <w:gridCol w:w="2860"/>
        <w:gridCol w:w="900"/>
        <w:gridCol w:w="1533"/>
      </w:tblGrid>
      <w:tr w:rsidR="009D67E0" w:rsidRPr="00274A0A" w:rsidTr="001C153F">
        <w:trPr>
          <w:tblCellSpacing w:w="15" w:type="dxa"/>
        </w:trPr>
        <w:tc>
          <w:tcPr>
            <w:tcW w:w="2709" w:type="dxa"/>
            <w:shd w:val="clear" w:color="auto" w:fill="FFFFFF"/>
          </w:tcPr>
          <w:p w:rsidR="009D67E0" w:rsidRPr="00274A0A" w:rsidRDefault="009D67E0" w:rsidP="001C153F">
            <w:pPr>
              <w:rPr>
                <w:color w:val="000000"/>
                <w:sz w:val="28"/>
                <w:szCs w:val="28"/>
              </w:rPr>
            </w:pPr>
            <w:r w:rsidRPr="00274A0A">
              <w:rPr>
                <w:color w:val="000000"/>
                <w:sz w:val="28"/>
                <w:szCs w:val="28"/>
              </w:rPr>
              <w:t>"___"_________ 200__</w:t>
            </w:r>
          </w:p>
        </w:tc>
        <w:tc>
          <w:tcPr>
            <w:tcW w:w="0" w:type="auto"/>
            <w:shd w:val="clear" w:color="auto" w:fill="FFFFFF"/>
          </w:tcPr>
          <w:p w:rsidR="009D67E0" w:rsidRPr="00274A0A" w:rsidRDefault="009D67E0" w:rsidP="001C153F">
            <w:pPr>
              <w:rPr>
                <w:color w:val="000000"/>
                <w:sz w:val="28"/>
                <w:szCs w:val="28"/>
              </w:rPr>
            </w:pPr>
            <w:r w:rsidRPr="00274A0A">
              <w:rPr>
                <w:color w:val="000000"/>
                <w:sz w:val="28"/>
                <w:szCs w:val="28"/>
              </w:rPr>
              <w:t>            </w:t>
            </w:r>
          </w:p>
        </w:tc>
        <w:tc>
          <w:tcPr>
            <w:tcW w:w="0" w:type="auto"/>
            <w:shd w:val="clear" w:color="auto" w:fill="FFFFFF"/>
          </w:tcPr>
          <w:p w:rsidR="009D67E0" w:rsidRPr="00274A0A" w:rsidRDefault="009D67E0" w:rsidP="001C153F">
            <w:pPr>
              <w:jc w:val="center"/>
              <w:rPr>
                <w:color w:val="000000"/>
                <w:sz w:val="28"/>
                <w:szCs w:val="28"/>
              </w:rPr>
            </w:pPr>
            <w:r w:rsidRPr="00274A0A">
              <w:rPr>
                <w:color w:val="000000"/>
                <w:sz w:val="28"/>
                <w:szCs w:val="28"/>
              </w:rPr>
              <w:t>____________________</w:t>
            </w:r>
            <w:r w:rsidRPr="00274A0A">
              <w:rPr>
                <w:color w:val="000000"/>
                <w:sz w:val="28"/>
                <w:szCs w:val="28"/>
              </w:rPr>
              <w:br/>
            </w:r>
            <w:r w:rsidRPr="00882484">
              <w:rPr>
                <w:iCs/>
                <w:color w:val="000000"/>
              </w:rPr>
              <w:t>(место заключения)</w:t>
            </w:r>
          </w:p>
        </w:tc>
        <w:tc>
          <w:tcPr>
            <w:tcW w:w="0" w:type="auto"/>
            <w:shd w:val="clear" w:color="auto" w:fill="FFFFFF"/>
          </w:tcPr>
          <w:p w:rsidR="009D67E0" w:rsidRPr="00274A0A" w:rsidRDefault="009D67E0" w:rsidP="001C153F">
            <w:pPr>
              <w:rPr>
                <w:color w:val="000000"/>
                <w:sz w:val="28"/>
                <w:szCs w:val="28"/>
              </w:rPr>
            </w:pPr>
            <w:r w:rsidRPr="00274A0A">
              <w:rPr>
                <w:color w:val="000000"/>
                <w:sz w:val="28"/>
                <w:szCs w:val="28"/>
              </w:rPr>
              <w:t>            </w:t>
            </w:r>
          </w:p>
        </w:tc>
        <w:tc>
          <w:tcPr>
            <w:tcW w:w="0" w:type="auto"/>
            <w:shd w:val="clear" w:color="auto" w:fill="FFFFFF"/>
          </w:tcPr>
          <w:p w:rsidR="009D67E0" w:rsidRPr="00274A0A" w:rsidRDefault="009D67E0" w:rsidP="001C153F">
            <w:pPr>
              <w:jc w:val="right"/>
              <w:rPr>
                <w:color w:val="000000"/>
                <w:sz w:val="28"/>
                <w:szCs w:val="28"/>
              </w:rPr>
            </w:pPr>
            <w:r w:rsidRPr="00274A0A">
              <w:rPr>
                <w:color w:val="000000"/>
                <w:sz w:val="28"/>
                <w:szCs w:val="28"/>
              </w:rPr>
              <w:t>№ ________</w:t>
            </w:r>
          </w:p>
        </w:tc>
      </w:tr>
    </w:tbl>
    <w:p w:rsidR="009D67E0" w:rsidRDefault="009D67E0" w:rsidP="008E668C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9D67E0" w:rsidRDefault="009D67E0" w:rsidP="008E668C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9D67E0" w:rsidRPr="00274A0A" w:rsidRDefault="009D67E0" w:rsidP="008E668C">
      <w:pPr>
        <w:pStyle w:val="NormalWeb"/>
        <w:shd w:val="clear" w:color="auto" w:fill="FFFFFF"/>
        <w:spacing w:before="0" w:beforeAutospacing="0" w:after="0" w:afterAutospacing="0"/>
        <w:jc w:val="both"/>
      </w:pPr>
      <w:r w:rsidRPr="00274A0A">
        <w:t>__________________________________________________________________</w:t>
      </w:r>
      <w:r>
        <w:t>______________</w:t>
      </w:r>
    </w:p>
    <w:p w:rsidR="009D67E0" w:rsidRPr="00882484" w:rsidRDefault="009D67E0" w:rsidP="008E668C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82484">
        <w:rPr>
          <w:sz w:val="20"/>
          <w:szCs w:val="20"/>
        </w:rPr>
        <w:t xml:space="preserve">(полное наименование образовательного учреждения, осуществляющего </w:t>
      </w:r>
      <w:r>
        <w:rPr>
          <w:sz w:val="20"/>
          <w:szCs w:val="20"/>
        </w:rPr>
        <w:t>платные образовательные услуги</w:t>
      </w:r>
      <w:r w:rsidRPr="00882484">
        <w:rPr>
          <w:sz w:val="20"/>
          <w:szCs w:val="20"/>
        </w:rPr>
        <w:t xml:space="preserve"> в соответствии с Уставом)</w:t>
      </w:r>
    </w:p>
    <w:p w:rsidR="009D67E0" w:rsidRDefault="009D67E0" w:rsidP="00F433B2">
      <w:pPr>
        <w:rPr>
          <w:color w:val="000000"/>
          <w:sz w:val="24"/>
          <w:szCs w:val="24"/>
          <w:shd w:val="clear" w:color="auto" w:fill="FFFFFF"/>
        </w:rPr>
      </w:pPr>
      <w:r w:rsidRPr="00274A0A">
        <w:rPr>
          <w:color w:val="000000"/>
          <w:sz w:val="24"/>
          <w:szCs w:val="24"/>
          <w:shd w:val="clear" w:color="auto" w:fill="FFFFFF"/>
        </w:rPr>
        <w:t>на основании лицензии № _____________, выданной_______________</w:t>
      </w:r>
      <w:r>
        <w:rPr>
          <w:color w:val="000000"/>
          <w:sz w:val="24"/>
          <w:szCs w:val="24"/>
          <w:shd w:val="clear" w:color="auto" w:fill="FFFFFF"/>
        </w:rPr>
        <w:t>____________________</w:t>
      </w:r>
    </w:p>
    <w:p w:rsidR="009D67E0" w:rsidRPr="00882484" w:rsidRDefault="009D67E0" w:rsidP="00F433B2">
      <w:pPr>
        <w:jc w:val="center"/>
      </w:pPr>
      <w:r>
        <w:rPr>
          <w:color w:val="000000"/>
          <w:sz w:val="24"/>
          <w:szCs w:val="24"/>
          <w:shd w:val="clear" w:color="auto" w:fill="FFFFFF"/>
        </w:rPr>
        <w:t>________________________________________________________________________________</w:t>
      </w:r>
      <w:r w:rsidRPr="00274A0A">
        <w:rPr>
          <w:color w:val="000000"/>
          <w:sz w:val="24"/>
          <w:szCs w:val="24"/>
        </w:rPr>
        <w:br/>
      </w:r>
      <w:r w:rsidRPr="00882484">
        <w:rPr>
          <w:iCs/>
          <w:color w:val="000000"/>
        </w:rPr>
        <w:t>(наименование органа, выдавшего лицензию)</w:t>
      </w:r>
    </w:p>
    <w:p w:rsidR="009D67E0" w:rsidRPr="00274A0A" w:rsidRDefault="009D67E0" w:rsidP="008E668C">
      <w:pPr>
        <w:jc w:val="both"/>
        <w:rPr>
          <w:color w:val="000000"/>
          <w:sz w:val="24"/>
          <w:szCs w:val="24"/>
        </w:rPr>
      </w:pPr>
      <w:r w:rsidRPr="00274A0A">
        <w:rPr>
          <w:color w:val="000000"/>
          <w:sz w:val="24"/>
          <w:szCs w:val="24"/>
          <w:shd w:val="clear" w:color="auto" w:fill="FFFFFF"/>
        </w:rPr>
        <w:t>на срок с "___"________ г. до "___"__________ г., и свидетельства о государственной аккредитации</w:t>
      </w:r>
      <w:r w:rsidRPr="00274A0A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74A0A">
        <w:rPr>
          <w:color w:val="000000"/>
          <w:sz w:val="24"/>
          <w:szCs w:val="24"/>
          <w:shd w:val="clear" w:color="auto" w:fill="FFFFFF"/>
        </w:rPr>
        <w:t>№____________,выданного ____________________________________</w:t>
      </w:r>
      <w:r>
        <w:rPr>
          <w:color w:val="000000"/>
          <w:sz w:val="24"/>
          <w:szCs w:val="24"/>
          <w:shd w:val="clear" w:color="auto" w:fill="FFFFFF"/>
        </w:rPr>
        <w:t>_______</w:t>
      </w:r>
    </w:p>
    <w:p w:rsidR="009D67E0" w:rsidRPr="00882484" w:rsidRDefault="009D67E0" w:rsidP="008E668C">
      <w:pPr>
        <w:jc w:val="center"/>
        <w:rPr>
          <w:color w:val="000000"/>
        </w:rPr>
      </w:pPr>
      <w:r>
        <w:rPr>
          <w:iCs/>
          <w:color w:val="000000"/>
          <w:sz w:val="24"/>
          <w:szCs w:val="24"/>
        </w:rPr>
        <w:t xml:space="preserve">                                                                   </w:t>
      </w:r>
      <w:r w:rsidRPr="00882484">
        <w:rPr>
          <w:iCs/>
          <w:color w:val="000000"/>
        </w:rPr>
        <w:t>(наименование органа, выдавшего свидетельство)</w:t>
      </w:r>
    </w:p>
    <w:p w:rsidR="009D67E0" w:rsidRDefault="009D67E0" w:rsidP="00F433B2">
      <w:pPr>
        <w:jc w:val="both"/>
        <w:rPr>
          <w:color w:val="000000"/>
          <w:sz w:val="24"/>
          <w:szCs w:val="24"/>
          <w:shd w:val="clear" w:color="auto" w:fill="FFFFFF"/>
        </w:rPr>
      </w:pPr>
      <w:r w:rsidRPr="00274A0A">
        <w:rPr>
          <w:color w:val="000000"/>
          <w:sz w:val="24"/>
          <w:szCs w:val="24"/>
          <w:shd w:val="clear" w:color="auto" w:fill="FFFFFF"/>
        </w:rPr>
        <w:t>на срок с "___"_______г. до ___"_______г., в лице_______________________</w:t>
      </w:r>
      <w:r>
        <w:rPr>
          <w:color w:val="000000"/>
          <w:sz w:val="24"/>
          <w:szCs w:val="24"/>
          <w:shd w:val="clear" w:color="auto" w:fill="FFFFFF"/>
        </w:rPr>
        <w:t>______________</w:t>
      </w:r>
    </w:p>
    <w:p w:rsidR="009D67E0" w:rsidRPr="00F433B2" w:rsidRDefault="009D67E0" w:rsidP="00F433B2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</w:t>
      </w:r>
      <w:r w:rsidRPr="00882484">
        <w:rPr>
          <w:color w:val="000000"/>
          <w:shd w:val="clear" w:color="auto" w:fill="FFFFFF"/>
        </w:rPr>
        <w:t xml:space="preserve">(должность Ф.И.О.) </w:t>
      </w:r>
    </w:p>
    <w:p w:rsidR="009D67E0" w:rsidRPr="00882484" w:rsidRDefault="009D67E0" w:rsidP="008E668C">
      <w:pPr>
        <w:tabs>
          <w:tab w:val="left" w:pos="6615"/>
        </w:tabs>
        <w:jc w:val="both"/>
        <w:rPr>
          <w:sz w:val="24"/>
          <w:szCs w:val="24"/>
        </w:rPr>
      </w:pPr>
      <w:r w:rsidRPr="00274A0A">
        <w:rPr>
          <w:color w:val="000000"/>
          <w:sz w:val="24"/>
          <w:szCs w:val="24"/>
          <w:shd w:val="clear" w:color="auto" w:fill="FFFFFF"/>
        </w:rPr>
        <w:t>действующего на основании_________________________________________</w:t>
      </w:r>
      <w:r>
        <w:rPr>
          <w:color w:val="000000"/>
          <w:sz w:val="24"/>
          <w:szCs w:val="24"/>
          <w:shd w:val="clear" w:color="auto" w:fill="FFFFFF"/>
        </w:rPr>
        <w:t>______________</w:t>
      </w:r>
      <w:r w:rsidRPr="00274A0A">
        <w:rPr>
          <w:color w:val="000000"/>
          <w:sz w:val="24"/>
          <w:szCs w:val="24"/>
          <w:shd w:val="clear" w:color="auto" w:fill="FFFFFF"/>
        </w:rPr>
        <w:t>,</w:t>
      </w:r>
    </w:p>
    <w:p w:rsidR="009D67E0" w:rsidRPr="00882484" w:rsidRDefault="009D67E0" w:rsidP="008E668C">
      <w:pPr>
        <w:tabs>
          <w:tab w:val="left" w:pos="1860"/>
          <w:tab w:val="left" w:pos="3195"/>
          <w:tab w:val="center" w:pos="4677"/>
          <w:tab w:val="left" w:pos="6210"/>
        </w:tabs>
        <w:jc w:val="both"/>
        <w:rPr>
          <w:iCs/>
          <w:color w:val="000000"/>
        </w:rPr>
      </w:pPr>
      <w:r w:rsidRPr="00882484">
        <w:rPr>
          <w:iCs/>
          <w:color w:val="000000"/>
        </w:rPr>
        <w:t xml:space="preserve">                                                                                </w:t>
      </w:r>
      <w:r>
        <w:rPr>
          <w:iCs/>
          <w:color w:val="000000"/>
        </w:rPr>
        <w:t xml:space="preserve">                        </w:t>
      </w:r>
      <w:r w:rsidRPr="00882484">
        <w:rPr>
          <w:iCs/>
          <w:color w:val="000000"/>
        </w:rPr>
        <w:t>(наименование документа)</w:t>
      </w:r>
    </w:p>
    <w:p w:rsidR="009D67E0" w:rsidRPr="00274A0A" w:rsidRDefault="009D67E0" w:rsidP="008E668C">
      <w:pPr>
        <w:jc w:val="both"/>
        <w:rPr>
          <w:sz w:val="24"/>
          <w:szCs w:val="24"/>
        </w:rPr>
      </w:pPr>
      <w:r w:rsidRPr="00274A0A">
        <w:rPr>
          <w:color w:val="000000"/>
          <w:sz w:val="24"/>
          <w:szCs w:val="24"/>
          <w:shd w:val="clear" w:color="auto" w:fill="FFFFFF"/>
        </w:rPr>
        <w:t>зарегистрированного ________________________________________________</w:t>
      </w:r>
      <w:r>
        <w:rPr>
          <w:color w:val="000000"/>
          <w:sz w:val="24"/>
          <w:szCs w:val="24"/>
          <w:shd w:val="clear" w:color="auto" w:fill="FFFFFF"/>
        </w:rPr>
        <w:t>_____________</w:t>
      </w:r>
    </w:p>
    <w:p w:rsidR="009D67E0" w:rsidRPr="00882484" w:rsidRDefault="009D67E0" w:rsidP="008E668C">
      <w:pPr>
        <w:shd w:val="clear" w:color="auto" w:fill="FFFFFF"/>
        <w:jc w:val="center"/>
        <w:rPr>
          <w:color w:val="000000"/>
        </w:rPr>
      </w:pPr>
      <w:r>
        <w:rPr>
          <w:iCs/>
          <w:color w:val="000000"/>
        </w:rPr>
        <w:t xml:space="preserve">                                        </w:t>
      </w:r>
      <w:r w:rsidRPr="00882484">
        <w:rPr>
          <w:iCs/>
          <w:color w:val="000000"/>
        </w:rPr>
        <w:t>(наименование зарегистрировавшего органа, дата регистрации, регистрационный номе</w:t>
      </w:r>
      <w:r w:rsidRPr="00882484">
        <w:rPr>
          <w:iCs/>
        </w:rPr>
        <w:t>р)</w:t>
      </w:r>
    </w:p>
    <w:p w:rsidR="009D67E0" w:rsidRPr="00882484" w:rsidRDefault="009D67E0" w:rsidP="008E668C">
      <w:pPr>
        <w:jc w:val="both"/>
        <w:rPr>
          <w:color w:val="000000"/>
          <w:sz w:val="24"/>
          <w:szCs w:val="24"/>
          <w:shd w:val="clear" w:color="auto" w:fill="FFFFFF"/>
        </w:rPr>
      </w:pPr>
      <w:r w:rsidRPr="00274A0A">
        <w:rPr>
          <w:color w:val="000000"/>
          <w:sz w:val="24"/>
          <w:szCs w:val="24"/>
          <w:shd w:val="clear" w:color="auto" w:fill="FFFFFF"/>
        </w:rPr>
        <w:t xml:space="preserve"> (далее - Исполнитель), с одной стороны, и _____________________________</w:t>
      </w:r>
      <w:r>
        <w:rPr>
          <w:color w:val="000000"/>
          <w:sz w:val="24"/>
          <w:szCs w:val="24"/>
          <w:shd w:val="clear" w:color="auto" w:fill="FFFFFF"/>
        </w:rPr>
        <w:t>______________</w:t>
      </w:r>
    </w:p>
    <w:p w:rsidR="009D67E0" w:rsidRPr="00882484" w:rsidRDefault="009D67E0" w:rsidP="00F433B2">
      <w:r>
        <w:rPr>
          <w:iCs/>
          <w:color w:val="000000"/>
        </w:rPr>
        <w:t xml:space="preserve">                                                                          </w:t>
      </w:r>
      <w:r w:rsidRPr="00882484">
        <w:rPr>
          <w:iCs/>
          <w:color w:val="000000"/>
        </w:rPr>
        <w:t xml:space="preserve">(Ф.И.О. родителя (законного представителя) </w:t>
      </w:r>
      <w:r>
        <w:rPr>
          <w:iCs/>
          <w:color w:val="000000"/>
        </w:rPr>
        <w:t xml:space="preserve">  несовершеннолетнего)                                  </w:t>
      </w:r>
    </w:p>
    <w:p w:rsidR="009D67E0" w:rsidRPr="00882484" w:rsidRDefault="009D67E0" w:rsidP="008E6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2484">
        <w:rPr>
          <w:color w:val="000000"/>
          <w:sz w:val="24"/>
          <w:szCs w:val="24"/>
          <w:shd w:val="clear" w:color="auto" w:fill="FFFFFF"/>
        </w:rPr>
        <w:t>(далее - Заказчик) с другой стороны, заключили</w:t>
      </w:r>
      <w:r>
        <w:rPr>
          <w:color w:val="000000"/>
          <w:sz w:val="24"/>
          <w:szCs w:val="24"/>
          <w:shd w:val="clear" w:color="auto" w:fill="FFFFFF"/>
        </w:rPr>
        <w:t xml:space="preserve"> в соответствии </w:t>
      </w:r>
      <w:r w:rsidRPr="00022F6E">
        <w:rPr>
          <w:color w:val="000000"/>
          <w:sz w:val="24"/>
          <w:szCs w:val="24"/>
          <w:shd w:val="clear" w:color="auto" w:fill="FFFFFF"/>
        </w:rPr>
        <w:t xml:space="preserve">с </w:t>
      </w:r>
      <w:r w:rsidRPr="00022F6E">
        <w:rPr>
          <w:sz w:val="24"/>
          <w:szCs w:val="24"/>
        </w:rPr>
        <w:t>Федеральным Законом РФ от 29.12.2012г. №273 «Об образовании в Российской Федерации»", Законом РФ от 07.02.1992г. №2300-1 «О защите прав потребителей»</w:t>
      </w:r>
      <w:r w:rsidRPr="00022F6E">
        <w:rPr>
          <w:b/>
          <w:sz w:val="24"/>
          <w:szCs w:val="24"/>
        </w:rPr>
        <w:t>,</w:t>
      </w:r>
      <w:r w:rsidRPr="00022F6E">
        <w:rPr>
          <w:b/>
          <w:color w:val="000000"/>
          <w:sz w:val="24"/>
          <w:szCs w:val="24"/>
        </w:rPr>
        <w:t xml:space="preserve"> </w:t>
      </w:r>
      <w:r w:rsidRPr="00022F6E">
        <w:rPr>
          <w:sz w:val="24"/>
          <w:szCs w:val="24"/>
        </w:rPr>
        <w:t xml:space="preserve">«Правилами оказания платных образовательных услуг», утвержденными Постановлением Правительства РФ от 15 августа </w:t>
      </w:r>
      <w:r>
        <w:rPr>
          <w:sz w:val="24"/>
          <w:szCs w:val="24"/>
        </w:rPr>
        <w:t>2013 года № 706,</w:t>
      </w:r>
      <w:r w:rsidRPr="00882484">
        <w:rPr>
          <w:color w:val="000000"/>
          <w:sz w:val="24"/>
          <w:szCs w:val="24"/>
          <w:shd w:val="clear" w:color="auto" w:fill="FFFFFF"/>
        </w:rPr>
        <w:t xml:space="preserve"> настоящий договор о нижеследующем:</w:t>
      </w:r>
    </w:p>
    <w:p w:rsidR="009D67E0" w:rsidRPr="00022F6E" w:rsidRDefault="009D67E0" w:rsidP="008E668C">
      <w:pPr>
        <w:shd w:val="clear" w:color="auto" w:fill="FFFFFF"/>
        <w:jc w:val="center"/>
        <w:rPr>
          <w:color w:val="000000"/>
          <w:sz w:val="24"/>
          <w:szCs w:val="24"/>
        </w:rPr>
      </w:pPr>
      <w:r w:rsidRPr="00022F6E">
        <w:rPr>
          <w:sz w:val="24"/>
          <w:szCs w:val="24"/>
        </w:rPr>
        <w:tab/>
      </w:r>
      <w:r w:rsidRPr="00022F6E">
        <w:rPr>
          <w:color w:val="000000"/>
          <w:sz w:val="24"/>
          <w:szCs w:val="24"/>
        </w:rPr>
        <w:t>1. ПРЕДМЕТ ДОГОВОРА</w:t>
      </w:r>
    </w:p>
    <w:p w:rsidR="009D67E0" w:rsidRPr="00022F6E" w:rsidRDefault="009D67E0" w:rsidP="008E668C">
      <w:pPr>
        <w:shd w:val="clear" w:color="auto" w:fill="FFFFFF"/>
        <w:jc w:val="both"/>
        <w:rPr>
          <w:color w:val="000000"/>
          <w:sz w:val="24"/>
          <w:szCs w:val="24"/>
        </w:rPr>
      </w:pPr>
      <w:r w:rsidRPr="00022F6E">
        <w:rPr>
          <w:color w:val="000000"/>
          <w:sz w:val="24"/>
          <w:szCs w:val="24"/>
        </w:rPr>
        <w:t>1.1.Исполнитель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являющемся неотъемлемой частью настоящего договора</w:t>
      </w:r>
      <w:r>
        <w:rPr>
          <w:color w:val="000000"/>
          <w:sz w:val="24"/>
          <w:szCs w:val="24"/>
        </w:rPr>
        <w:t>.</w:t>
      </w:r>
      <w:r w:rsidRPr="00022F6E">
        <w:rPr>
          <w:color w:val="000000"/>
          <w:sz w:val="24"/>
          <w:szCs w:val="24"/>
        </w:rPr>
        <w:t> </w:t>
      </w:r>
    </w:p>
    <w:p w:rsidR="009D67E0" w:rsidRPr="00022F6E" w:rsidRDefault="009D67E0" w:rsidP="008E668C">
      <w:pPr>
        <w:shd w:val="clear" w:color="auto" w:fill="FFFFFF"/>
        <w:jc w:val="both"/>
        <w:rPr>
          <w:color w:val="000000"/>
          <w:sz w:val="24"/>
          <w:szCs w:val="24"/>
        </w:rPr>
      </w:pPr>
      <w:r w:rsidRPr="00022F6E">
        <w:rPr>
          <w:color w:val="000000"/>
          <w:sz w:val="24"/>
          <w:szCs w:val="24"/>
        </w:rPr>
        <w:t>1.2.Срок обучения в соответствии с рабочим учебным планом (индивидуально, в группе) составляет ______________.</w:t>
      </w:r>
    </w:p>
    <w:p w:rsidR="009D67E0" w:rsidRPr="00022F6E" w:rsidRDefault="009D67E0" w:rsidP="008E668C">
      <w:pPr>
        <w:shd w:val="clear" w:color="auto" w:fill="FFFFFF"/>
        <w:jc w:val="center"/>
        <w:rPr>
          <w:color w:val="000000"/>
          <w:sz w:val="24"/>
          <w:szCs w:val="24"/>
        </w:rPr>
      </w:pPr>
      <w:r w:rsidRPr="00022F6E">
        <w:rPr>
          <w:color w:val="000000"/>
          <w:sz w:val="24"/>
          <w:szCs w:val="24"/>
        </w:rPr>
        <w:t>2. ОБЯЗАННОСТИ ИСПОЛНИТЕЛЯ</w:t>
      </w:r>
    </w:p>
    <w:p w:rsidR="009D67E0" w:rsidRPr="00022F6E" w:rsidRDefault="009D67E0" w:rsidP="008E668C">
      <w:pPr>
        <w:shd w:val="clear" w:color="auto" w:fill="FFFFFF"/>
        <w:jc w:val="both"/>
        <w:rPr>
          <w:color w:val="000000"/>
          <w:sz w:val="24"/>
          <w:szCs w:val="24"/>
        </w:rPr>
      </w:pPr>
      <w:r w:rsidRPr="00022F6E">
        <w:rPr>
          <w:color w:val="000000"/>
          <w:sz w:val="24"/>
          <w:szCs w:val="24"/>
        </w:rPr>
        <w:t>Исполнитель обязан:</w:t>
      </w:r>
    </w:p>
    <w:p w:rsidR="009D67E0" w:rsidRPr="00022F6E" w:rsidRDefault="009D67E0" w:rsidP="008E668C">
      <w:pPr>
        <w:shd w:val="clear" w:color="auto" w:fill="FFFFFF"/>
        <w:jc w:val="both"/>
        <w:rPr>
          <w:color w:val="000000"/>
          <w:sz w:val="24"/>
          <w:szCs w:val="24"/>
        </w:rPr>
      </w:pPr>
      <w:r w:rsidRPr="00022F6E">
        <w:rPr>
          <w:color w:val="000000"/>
          <w:sz w:val="24"/>
          <w:szCs w:val="24"/>
        </w:rPr>
        <w:t>2.1. 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9D67E0" w:rsidRPr="00022F6E" w:rsidRDefault="009D67E0" w:rsidP="008E668C">
      <w:pPr>
        <w:shd w:val="clear" w:color="auto" w:fill="FFFFFF"/>
        <w:jc w:val="both"/>
        <w:rPr>
          <w:color w:val="000000"/>
          <w:sz w:val="24"/>
          <w:szCs w:val="24"/>
        </w:rPr>
      </w:pPr>
      <w:r w:rsidRPr="00022F6E">
        <w:rPr>
          <w:color w:val="000000"/>
          <w:sz w:val="24"/>
          <w:szCs w:val="24"/>
        </w:rPr>
        <w:t>2.2. 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D67E0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2.4. Сохранить место за потребителем (в системе оказываемых дополнительных образовательных услуг) в случае его  болезни, лечения, карантина, отпуска родителей, каникул и в других случаях пропуска занятий по уважительным причинам.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9D67E0" w:rsidRDefault="009D67E0" w:rsidP="008E668C">
      <w:pPr>
        <w:jc w:val="center"/>
        <w:rPr>
          <w:sz w:val="24"/>
          <w:szCs w:val="24"/>
        </w:rPr>
      </w:pPr>
      <w:r>
        <w:rPr>
          <w:sz w:val="24"/>
          <w:szCs w:val="24"/>
        </w:rPr>
        <w:t>3. ОБЯЗАННОСТИ ЗАКАЗЧИКА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3.1. Своевременно вносить плату за предоставление услуги, указанные в разделе 1 настоящего договора.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3.2. 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3.3. Незамедлительно сообщить руководителю исполнителя об изменении контактного телефона и места жительства.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3.4. Извещать руководителя исполнителя об уважительных причинах отсутствия потребителя на занятиях.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3.5. По просьбе руководителя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3.6. Проявлять уважение к педагогам, администрации и техническому персоналу исполнителя.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3.7.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соответствующему возрасту и потребностям потребителя.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3.9. В случае выявления заболевания потребителя (по заключению учреждения здравоохранения) освободить потребителя от занятий и принять меры по его выздоровлению.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3.10. Обеспечить посещение потребителем занятий согласно учебному расписанию.</w:t>
      </w:r>
    </w:p>
    <w:p w:rsidR="009D67E0" w:rsidRDefault="009D67E0" w:rsidP="008E668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D67E0" w:rsidRPr="00022F6E" w:rsidRDefault="009D67E0" w:rsidP="008E668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ПРАВА ИСПОЛНИТЕЛЯ, ЗАКАЗЧИКА, ПОТРЕБИТЕЛЯ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4.1. 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4.2. Заказчик вправе требовать от исполнителя предоставление информации:</w:t>
      </w:r>
    </w:p>
    <w:p w:rsidR="009D67E0" w:rsidRPr="00022F6E" w:rsidRDefault="009D67E0" w:rsidP="008E66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2F6E">
        <w:rPr>
          <w:rFonts w:ascii="Times New Roman" w:hAnsi="Times New Roman"/>
          <w:sz w:val="24"/>
          <w:szCs w:val="24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9D67E0" w:rsidRPr="00022F6E" w:rsidRDefault="009D67E0" w:rsidP="008E66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2F6E">
        <w:rPr>
          <w:rFonts w:ascii="Times New Roman" w:hAnsi="Times New Roman"/>
          <w:sz w:val="24"/>
          <w:szCs w:val="24"/>
        </w:rPr>
        <w:t>- об успеваемости, поведении, отношений потребителя к учебе и его способностях в отношении обучения по отдельным предметам учебного плана.</w:t>
      </w:r>
    </w:p>
    <w:p w:rsidR="009D67E0" w:rsidRPr="00022F6E" w:rsidRDefault="009D67E0" w:rsidP="008E66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2F6E">
        <w:rPr>
          <w:rFonts w:ascii="Times New Roman" w:hAnsi="Times New Roman"/>
          <w:sz w:val="24"/>
          <w:szCs w:val="24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9D67E0" w:rsidRPr="00022F6E" w:rsidRDefault="009D67E0" w:rsidP="008E668C">
      <w:pPr>
        <w:jc w:val="both"/>
        <w:rPr>
          <w:sz w:val="24"/>
          <w:szCs w:val="24"/>
        </w:rPr>
      </w:pPr>
      <w:r w:rsidRPr="00022F6E">
        <w:rPr>
          <w:sz w:val="24"/>
          <w:szCs w:val="24"/>
        </w:rPr>
        <w:t>4.3. Потребитель вправе:</w:t>
      </w:r>
    </w:p>
    <w:p w:rsidR="009D67E0" w:rsidRPr="00022F6E" w:rsidRDefault="009D67E0" w:rsidP="008E66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2F6E">
        <w:rPr>
          <w:rFonts w:ascii="Times New Roman" w:hAnsi="Times New Roman"/>
          <w:sz w:val="24"/>
          <w:szCs w:val="24"/>
        </w:rPr>
        <w:t>- обращаться к работникам исполнителя по всем вопросам деятельности образовательного учреждения;</w:t>
      </w:r>
    </w:p>
    <w:p w:rsidR="009D67E0" w:rsidRPr="00022F6E" w:rsidRDefault="009D67E0" w:rsidP="008E66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2F6E">
        <w:rPr>
          <w:rFonts w:ascii="Times New Roman" w:hAnsi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:rsidR="009D67E0" w:rsidRPr="00022F6E" w:rsidRDefault="009D67E0" w:rsidP="008E66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2F6E">
        <w:rPr>
          <w:rFonts w:ascii="Times New Roman" w:hAnsi="Times New Roman"/>
          <w:sz w:val="24"/>
          <w:szCs w:val="24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9D67E0" w:rsidRDefault="009D67E0" w:rsidP="008E668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D67E0" w:rsidRPr="003867DE" w:rsidRDefault="009D67E0" w:rsidP="008E668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867DE">
        <w:rPr>
          <w:rFonts w:ascii="Times New Roman" w:hAnsi="Times New Roman"/>
          <w:sz w:val="24"/>
          <w:szCs w:val="24"/>
        </w:rPr>
        <w:t>5. ОПЛАТА УСЛУГ</w:t>
      </w:r>
    </w:p>
    <w:p w:rsidR="009D67E0" w:rsidRPr="006D310F" w:rsidRDefault="009D67E0" w:rsidP="008E668C">
      <w:pPr>
        <w:jc w:val="both"/>
        <w:rPr>
          <w:sz w:val="24"/>
          <w:szCs w:val="24"/>
        </w:rPr>
      </w:pPr>
      <w:r w:rsidRPr="006D310F">
        <w:rPr>
          <w:sz w:val="24"/>
          <w:szCs w:val="24"/>
        </w:rPr>
        <w:t>5.1. Заказчик ежемесячно в рублях оплачивает услуги, указанные в разделе 1 настоящего договора в сумме_____________________________________________</w:t>
      </w:r>
      <w:r>
        <w:rPr>
          <w:sz w:val="24"/>
          <w:szCs w:val="24"/>
        </w:rPr>
        <w:t>____________________</w:t>
      </w:r>
      <w:r w:rsidRPr="006D310F">
        <w:rPr>
          <w:sz w:val="24"/>
          <w:szCs w:val="24"/>
        </w:rPr>
        <w:t xml:space="preserve"> </w:t>
      </w:r>
    </w:p>
    <w:p w:rsidR="009D67E0" w:rsidRPr="006D310F" w:rsidRDefault="009D67E0" w:rsidP="008E668C">
      <w:pPr>
        <w:jc w:val="both"/>
        <w:rPr>
          <w:sz w:val="24"/>
          <w:szCs w:val="24"/>
        </w:rPr>
      </w:pPr>
      <w:r w:rsidRPr="006D310F">
        <w:rPr>
          <w:sz w:val="24"/>
          <w:szCs w:val="24"/>
        </w:rPr>
        <w:t>5.2. Оплата производится не позднее 15 числа текущего месяца (согласно выданной квитанции об оплате) в безналичном порядке на лицевой счет исполнителя в казначействе. Оплата услуг удостоверяется исполнителем.</w:t>
      </w:r>
    </w:p>
    <w:p w:rsidR="009D67E0" w:rsidRDefault="009D67E0" w:rsidP="008E668C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D67E0" w:rsidRPr="003867DE" w:rsidRDefault="009D67E0" w:rsidP="008E668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867DE">
        <w:rPr>
          <w:rFonts w:ascii="Times New Roman" w:hAnsi="Times New Roman"/>
          <w:sz w:val="24"/>
          <w:szCs w:val="24"/>
        </w:rPr>
        <w:t>6. ОСНОВАНИЯ ИЗМЕНЕНИЯ И РАСТОРЖЕНИЯ ДОГОВОРА</w:t>
      </w:r>
    </w:p>
    <w:p w:rsidR="009D67E0" w:rsidRPr="003867DE" w:rsidRDefault="009D67E0" w:rsidP="008E66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867DE">
        <w:rPr>
          <w:rFonts w:ascii="Times New Roman" w:hAnsi="Times New Roman"/>
          <w:sz w:val="24"/>
          <w:szCs w:val="24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9D67E0" w:rsidRPr="006D310F" w:rsidRDefault="009D67E0" w:rsidP="008E668C">
      <w:pPr>
        <w:jc w:val="both"/>
        <w:rPr>
          <w:sz w:val="24"/>
          <w:szCs w:val="24"/>
        </w:rPr>
      </w:pPr>
      <w:r w:rsidRPr="006D310F">
        <w:rPr>
          <w:sz w:val="24"/>
          <w:szCs w:val="24"/>
        </w:rPr>
        <w:t>6.2. Потребитель, достигший 14-летнего возраста в праве в любое время расторгнуть настоящий договор, только с письменного согласия законных представителей при условии оплаты исполнителю понесенных расходов и услуг, оказанных до момента отказа.</w:t>
      </w:r>
    </w:p>
    <w:p w:rsidR="009D67E0" w:rsidRPr="006D310F" w:rsidRDefault="009D67E0" w:rsidP="008E66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310F">
        <w:rPr>
          <w:rFonts w:ascii="Times New Roman" w:hAnsi="Times New Roman"/>
          <w:sz w:val="24"/>
          <w:szCs w:val="24"/>
        </w:rPr>
        <w:t>От имени потребителя в возрасте от 6 до 14 лет договор может быть расторгнут заказчиком при условии, указанном в п. 6.1.</w:t>
      </w:r>
    </w:p>
    <w:p w:rsidR="009D67E0" w:rsidRPr="006D310F" w:rsidRDefault="009D67E0" w:rsidP="008E668C">
      <w:pPr>
        <w:jc w:val="both"/>
        <w:rPr>
          <w:sz w:val="24"/>
          <w:szCs w:val="24"/>
        </w:rPr>
      </w:pPr>
      <w:r w:rsidRPr="006D310F">
        <w:rPr>
          <w:sz w:val="24"/>
          <w:szCs w:val="24"/>
        </w:rPr>
        <w:t>6.3. Настоящий договор может быть расторгнут по соглашению сторон, либо в соответствии с действующим законодательством Российской Федерации.</w:t>
      </w:r>
    </w:p>
    <w:p w:rsidR="009D67E0" w:rsidRPr="006D310F" w:rsidRDefault="009D67E0" w:rsidP="008E668C">
      <w:pPr>
        <w:jc w:val="both"/>
        <w:rPr>
          <w:sz w:val="24"/>
          <w:szCs w:val="24"/>
        </w:rPr>
      </w:pPr>
      <w:r w:rsidRPr="006D310F">
        <w:rPr>
          <w:sz w:val="24"/>
          <w:szCs w:val="24"/>
        </w:rPr>
        <w:t>6.4. Помимо этого, исполнитель вправе отказаться от исполнения договора, если заказчик нарушил сроки оплаты услуг по настоящему договору.</w:t>
      </w:r>
    </w:p>
    <w:p w:rsidR="009D67E0" w:rsidRPr="006D310F" w:rsidRDefault="009D67E0" w:rsidP="008E668C">
      <w:pPr>
        <w:jc w:val="both"/>
        <w:rPr>
          <w:sz w:val="24"/>
          <w:szCs w:val="24"/>
        </w:rPr>
      </w:pPr>
      <w:r w:rsidRPr="006D310F">
        <w:rPr>
          <w:sz w:val="24"/>
          <w:szCs w:val="24"/>
        </w:rPr>
        <w:t>6.5. Если потребитель своим поведением 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процесса. Исполнитель вправе отказаться от исполнения договора, когда после 2 предупреждения  потребитель не устранит указанные нарушения.</w:t>
      </w:r>
    </w:p>
    <w:p w:rsidR="009D67E0" w:rsidRPr="006D310F" w:rsidRDefault="009D67E0" w:rsidP="008E668C">
      <w:pPr>
        <w:jc w:val="both"/>
        <w:rPr>
          <w:sz w:val="24"/>
          <w:szCs w:val="24"/>
        </w:rPr>
      </w:pPr>
      <w:r w:rsidRPr="006D310F">
        <w:rPr>
          <w:sz w:val="24"/>
          <w:szCs w:val="24"/>
        </w:rPr>
        <w:t>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9D67E0" w:rsidRDefault="009D67E0" w:rsidP="008E668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D67E0" w:rsidRPr="003867DE" w:rsidRDefault="009D67E0" w:rsidP="008E668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867DE">
        <w:rPr>
          <w:rFonts w:ascii="Times New Roman" w:hAnsi="Times New Roman"/>
          <w:sz w:val="24"/>
          <w:szCs w:val="24"/>
        </w:rPr>
        <w:t>7. ОТВЕТСТВЕННОСТЬ ЗА ИСПОЛНЕНИЕ ИЛИ НЕНАЖЛЕЖАЩЕЕ ИСПОЛНЕНИЕ ОБЯЗАТЕЛЬСТВ ПО НАСТОЯЩЕМУ ДОГОВОРУ</w:t>
      </w:r>
    </w:p>
    <w:p w:rsidR="009D67E0" w:rsidRPr="003867DE" w:rsidRDefault="009D67E0" w:rsidP="008E66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867DE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9D67E0" w:rsidRDefault="009D67E0" w:rsidP="008E668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D67E0" w:rsidRDefault="009D67E0" w:rsidP="008E668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D67E0" w:rsidRPr="006D310F" w:rsidRDefault="009D67E0" w:rsidP="008E668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СРОК ДЕЙСТВИЯ ДОГОВОРА</w:t>
      </w:r>
    </w:p>
    <w:p w:rsidR="009D67E0" w:rsidRPr="006D310F" w:rsidRDefault="009D67E0" w:rsidP="008E668C">
      <w:pPr>
        <w:jc w:val="both"/>
        <w:rPr>
          <w:sz w:val="24"/>
          <w:szCs w:val="24"/>
        </w:rPr>
      </w:pPr>
      <w:r w:rsidRPr="006D310F">
        <w:rPr>
          <w:sz w:val="24"/>
          <w:szCs w:val="24"/>
        </w:rPr>
        <w:t>8.1. Настоящий договор вступает в силу со дня его заключения сторонами и действует до «___» ______________________ 20___г.</w:t>
      </w:r>
    </w:p>
    <w:p w:rsidR="009D67E0" w:rsidRPr="006D310F" w:rsidRDefault="009D67E0" w:rsidP="008E668C">
      <w:pPr>
        <w:jc w:val="both"/>
        <w:rPr>
          <w:sz w:val="24"/>
          <w:szCs w:val="24"/>
        </w:rPr>
      </w:pPr>
      <w:r w:rsidRPr="006D310F">
        <w:rPr>
          <w:sz w:val="24"/>
          <w:szCs w:val="24"/>
        </w:rPr>
        <w:t>8.2. Договор составлен в 2-х экземплярах, имеющих равную юридическую силу.</w:t>
      </w:r>
    </w:p>
    <w:p w:rsidR="009D67E0" w:rsidRDefault="009D67E0" w:rsidP="008E668C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ПОДПИСИ СТОРОН</w:t>
      </w: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93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02"/>
        <w:gridCol w:w="5134"/>
      </w:tblGrid>
      <w:tr w:rsidR="009D67E0" w:rsidRPr="006717B6" w:rsidTr="001C153F">
        <w:trPr>
          <w:trHeight w:val="318"/>
        </w:trPr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  <w:r w:rsidRPr="00D21A24">
              <w:rPr>
                <w:sz w:val="24"/>
                <w:szCs w:val="24"/>
              </w:rPr>
              <w:t>Исполнитель</w:t>
            </w:r>
          </w:p>
        </w:tc>
        <w:tc>
          <w:tcPr>
            <w:tcW w:w="5134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  <w:r w:rsidRPr="00D21A24">
              <w:rPr>
                <w:sz w:val="24"/>
                <w:szCs w:val="24"/>
              </w:rPr>
              <w:t>Заказчик</w:t>
            </w:r>
          </w:p>
        </w:tc>
      </w:tr>
      <w:tr w:rsidR="009D67E0" w:rsidRPr="006717B6" w:rsidTr="001C153F">
        <w:trPr>
          <w:trHeight w:val="634"/>
        </w:trPr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jc w:val="center"/>
              <w:rPr>
                <w:b/>
                <w:sz w:val="24"/>
                <w:szCs w:val="24"/>
              </w:rPr>
            </w:pPr>
          </w:p>
        </w:tc>
      </w:tr>
      <w:tr w:rsidR="009D67E0" w:rsidRPr="006717B6" w:rsidTr="001C153F">
        <w:trPr>
          <w:trHeight w:val="1271"/>
        </w:trPr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pBdr>
                <w:bottom w:val="single" w:sz="12" w:space="1" w:color="auto"/>
              </w:pBdr>
              <w:ind w:left="851" w:right="707"/>
              <w:jc w:val="center"/>
              <w:rPr>
                <w:sz w:val="24"/>
                <w:szCs w:val="24"/>
              </w:rPr>
            </w:pPr>
          </w:p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  <w:r w:rsidRPr="00D21A24">
              <w:rPr>
                <w:sz w:val="24"/>
                <w:szCs w:val="24"/>
              </w:rPr>
              <w:t>(Ф.И.О.)</w:t>
            </w:r>
          </w:p>
        </w:tc>
      </w:tr>
      <w:tr w:rsidR="009D67E0" w:rsidRPr="006717B6" w:rsidTr="001C153F">
        <w:trPr>
          <w:trHeight w:val="592"/>
        </w:trPr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</w:tr>
      <w:tr w:rsidR="009D67E0" w:rsidRPr="006717B6" w:rsidTr="001C153F">
        <w:trPr>
          <w:trHeight w:val="318"/>
        </w:trPr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  <w:r w:rsidRPr="00D21A24">
              <w:rPr>
                <w:sz w:val="24"/>
                <w:szCs w:val="24"/>
              </w:rPr>
              <w:t>(паспортные данные)</w:t>
            </w:r>
          </w:p>
        </w:tc>
      </w:tr>
      <w:tr w:rsidR="009D67E0" w:rsidRPr="006717B6" w:rsidTr="001C153F">
        <w:trPr>
          <w:trHeight w:val="318"/>
        </w:trPr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</w:tr>
      <w:tr w:rsidR="009D67E0" w:rsidRPr="006717B6" w:rsidTr="001C153F">
        <w:trPr>
          <w:trHeight w:val="731"/>
        </w:trPr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rPr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</w:tr>
      <w:tr w:rsidR="009D67E0" w:rsidRPr="006717B6" w:rsidTr="001C153F">
        <w:trPr>
          <w:trHeight w:val="302"/>
        </w:trPr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  <w:r w:rsidRPr="00D21A24">
              <w:rPr>
                <w:sz w:val="24"/>
                <w:szCs w:val="24"/>
              </w:rPr>
              <w:t xml:space="preserve">(адрес места жительства, </w:t>
            </w:r>
          </w:p>
        </w:tc>
      </w:tr>
      <w:tr w:rsidR="009D67E0" w:rsidRPr="006717B6" w:rsidTr="001C153F">
        <w:trPr>
          <w:trHeight w:val="318"/>
        </w:trPr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</w:tr>
      <w:tr w:rsidR="009D67E0" w:rsidRPr="006717B6" w:rsidTr="001C153F">
        <w:trPr>
          <w:trHeight w:val="318"/>
        </w:trPr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  <w:r w:rsidRPr="00D21A24">
              <w:rPr>
                <w:sz w:val="24"/>
                <w:szCs w:val="24"/>
              </w:rPr>
              <w:t>контактный телефон)</w:t>
            </w:r>
          </w:p>
        </w:tc>
      </w:tr>
      <w:tr w:rsidR="009D67E0" w:rsidRPr="006717B6" w:rsidTr="001C153F">
        <w:trPr>
          <w:trHeight w:val="592"/>
        </w:trPr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</w:p>
        </w:tc>
      </w:tr>
      <w:tr w:rsidR="009D67E0" w:rsidRPr="006717B6" w:rsidTr="001C153F">
        <w:trPr>
          <w:trHeight w:val="634"/>
        </w:trPr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ind w:right="707"/>
              <w:rPr>
                <w:sz w:val="24"/>
                <w:szCs w:val="24"/>
              </w:rPr>
            </w:pPr>
            <w:r w:rsidRPr="00D21A24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школы:              </w:t>
            </w:r>
          </w:p>
        </w:tc>
        <w:tc>
          <w:tcPr>
            <w:tcW w:w="5134" w:type="dxa"/>
            <w:tcBorders>
              <w:top w:val="nil"/>
              <w:left w:val="nil"/>
              <w:bottom w:val="nil"/>
              <w:right w:val="nil"/>
            </w:tcBorders>
          </w:tcPr>
          <w:p w:rsidR="009D67E0" w:rsidRPr="00D21A24" w:rsidRDefault="009D67E0" w:rsidP="001C153F">
            <w:pPr>
              <w:ind w:left="851" w:right="7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  <w:r w:rsidRPr="00D21A24">
              <w:rPr>
                <w:sz w:val="24"/>
                <w:szCs w:val="24"/>
              </w:rPr>
              <w:t xml:space="preserve">                                                    (подпись)</w:t>
            </w:r>
          </w:p>
        </w:tc>
      </w:tr>
    </w:tbl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Default="009D67E0" w:rsidP="0041192D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6D310F">
        <w:rPr>
          <w:rFonts w:ascii="Times New Roman" w:hAnsi="Times New Roman"/>
          <w:b/>
          <w:sz w:val="24"/>
          <w:szCs w:val="24"/>
        </w:rPr>
        <w:t>Приложение</w:t>
      </w:r>
      <w:r>
        <w:rPr>
          <w:rFonts w:ascii="Times New Roman" w:hAnsi="Times New Roman"/>
          <w:b/>
          <w:sz w:val="24"/>
          <w:szCs w:val="24"/>
        </w:rPr>
        <w:t xml:space="preserve"> № 1</w:t>
      </w:r>
      <w:r w:rsidRPr="006D310F">
        <w:rPr>
          <w:rFonts w:ascii="Times New Roman" w:hAnsi="Times New Roman"/>
          <w:b/>
          <w:sz w:val="24"/>
          <w:szCs w:val="24"/>
        </w:rPr>
        <w:t xml:space="preserve"> </w:t>
      </w:r>
    </w:p>
    <w:p w:rsidR="009D67E0" w:rsidRPr="0041192D" w:rsidRDefault="009D67E0" w:rsidP="0041192D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0"/>
          <w:szCs w:val="20"/>
        </w:rPr>
      </w:pPr>
      <w:r w:rsidRPr="0041192D">
        <w:rPr>
          <w:rFonts w:ascii="Times New Roman" w:hAnsi="Times New Roman"/>
          <w:b/>
          <w:sz w:val="20"/>
          <w:szCs w:val="20"/>
        </w:rPr>
        <w:t>к Примерной форме</w:t>
      </w:r>
      <w:r w:rsidRPr="0041192D">
        <w:rPr>
          <w:rFonts w:ascii="Times New Roman" w:hAnsi="Times New Roman"/>
          <w:b/>
          <w:sz w:val="20"/>
          <w:szCs w:val="20"/>
        </w:rPr>
        <w:br/>
        <w:t xml:space="preserve">договора на оказание платных </w:t>
      </w:r>
    </w:p>
    <w:p w:rsidR="009D67E0" w:rsidRPr="0041192D" w:rsidRDefault="009D67E0" w:rsidP="0041192D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0"/>
          <w:szCs w:val="20"/>
        </w:rPr>
      </w:pPr>
      <w:r w:rsidRPr="0041192D">
        <w:rPr>
          <w:rFonts w:ascii="Times New Roman" w:hAnsi="Times New Roman"/>
          <w:b/>
          <w:sz w:val="20"/>
          <w:szCs w:val="20"/>
        </w:rPr>
        <w:t xml:space="preserve">образовательных услуг </w:t>
      </w:r>
    </w:p>
    <w:p w:rsidR="009D67E0" w:rsidRPr="006D310F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D67E0" w:rsidRPr="006D310F" w:rsidRDefault="009D67E0" w:rsidP="008E668C">
      <w:pPr>
        <w:pStyle w:val="ListParagraph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2700"/>
        <w:gridCol w:w="1838"/>
        <w:gridCol w:w="1715"/>
        <w:gridCol w:w="1132"/>
        <w:gridCol w:w="1085"/>
      </w:tblGrid>
      <w:tr w:rsidR="009D67E0" w:rsidRPr="006D310F" w:rsidTr="001C153F">
        <w:tc>
          <w:tcPr>
            <w:tcW w:w="993" w:type="dxa"/>
            <w:vMerge w:val="restart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10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700" w:type="dxa"/>
            <w:vMerge w:val="restart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10F">
              <w:rPr>
                <w:rFonts w:ascii="Times New Roman" w:hAnsi="Times New Roman"/>
                <w:sz w:val="24"/>
                <w:szCs w:val="24"/>
              </w:rPr>
              <w:t>Наименование образовательных услуг</w:t>
            </w:r>
          </w:p>
        </w:tc>
        <w:tc>
          <w:tcPr>
            <w:tcW w:w="1838" w:type="dxa"/>
            <w:vMerge w:val="restart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10F">
              <w:rPr>
                <w:rFonts w:ascii="Times New Roman" w:hAnsi="Times New Roman"/>
                <w:sz w:val="24"/>
                <w:szCs w:val="24"/>
              </w:rPr>
              <w:t>Форма предоставления услуг</w:t>
            </w:r>
          </w:p>
        </w:tc>
        <w:tc>
          <w:tcPr>
            <w:tcW w:w="1715" w:type="dxa"/>
            <w:vMerge w:val="restart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10F">
              <w:rPr>
                <w:rFonts w:ascii="Times New Roman" w:hAnsi="Times New Roman"/>
                <w:sz w:val="24"/>
                <w:szCs w:val="24"/>
              </w:rPr>
              <w:t>Наименование программы (курса)</w:t>
            </w:r>
          </w:p>
        </w:tc>
        <w:tc>
          <w:tcPr>
            <w:tcW w:w="2217" w:type="dxa"/>
            <w:gridSpan w:val="2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10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D67E0" w:rsidRPr="006D310F" w:rsidTr="001C153F">
        <w:tc>
          <w:tcPr>
            <w:tcW w:w="993" w:type="dxa"/>
            <w:vMerge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10F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08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10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D67E0" w:rsidRPr="006D310F" w:rsidTr="001C153F">
        <w:tc>
          <w:tcPr>
            <w:tcW w:w="993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7E0" w:rsidRPr="006D310F" w:rsidTr="001C153F">
        <w:tc>
          <w:tcPr>
            <w:tcW w:w="993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7E0" w:rsidRPr="006D310F" w:rsidTr="001C153F">
        <w:tc>
          <w:tcPr>
            <w:tcW w:w="993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7E0" w:rsidRPr="006D310F" w:rsidTr="001C153F">
        <w:tc>
          <w:tcPr>
            <w:tcW w:w="993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7E0" w:rsidRPr="006D310F" w:rsidTr="001C153F">
        <w:tc>
          <w:tcPr>
            <w:tcW w:w="993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7E0" w:rsidRPr="006D310F" w:rsidTr="001C153F">
        <w:tc>
          <w:tcPr>
            <w:tcW w:w="993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9D67E0" w:rsidRPr="006D310F" w:rsidRDefault="009D67E0" w:rsidP="001C153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7E0" w:rsidRPr="006D310F" w:rsidRDefault="009D67E0" w:rsidP="008E668C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:rsidR="009D67E0" w:rsidRPr="006D310F" w:rsidRDefault="009D67E0" w:rsidP="008E668C">
      <w:pPr>
        <w:rPr>
          <w:sz w:val="24"/>
          <w:szCs w:val="24"/>
        </w:rPr>
      </w:pPr>
    </w:p>
    <w:p w:rsidR="009D67E0" w:rsidRPr="006D310F" w:rsidRDefault="009D67E0" w:rsidP="008E668C">
      <w:pPr>
        <w:jc w:val="center"/>
        <w:rPr>
          <w:sz w:val="24"/>
          <w:szCs w:val="24"/>
        </w:rPr>
      </w:pPr>
    </w:p>
    <w:p w:rsidR="009D67E0" w:rsidRPr="006D310F" w:rsidRDefault="009D67E0" w:rsidP="008E668C">
      <w:pPr>
        <w:rPr>
          <w:sz w:val="24"/>
          <w:szCs w:val="24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Pr="007C6A02" w:rsidRDefault="009D67E0" w:rsidP="00627089">
      <w:pPr>
        <w:rPr>
          <w:sz w:val="28"/>
          <w:szCs w:val="28"/>
        </w:rPr>
      </w:pPr>
    </w:p>
    <w:p w:rsidR="009D67E0" w:rsidRPr="007C6A02" w:rsidRDefault="009D67E0" w:rsidP="00627089">
      <w:pPr>
        <w:rPr>
          <w:sz w:val="28"/>
          <w:szCs w:val="28"/>
        </w:rPr>
      </w:pPr>
    </w:p>
    <w:p w:rsidR="009D67E0" w:rsidRPr="007C6A02" w:rsidRDefault="009D67E0" w:rsidP="00627089">
      <w:pPr>
        <w:rPr>
          <w:sz w:val="28"/>
          <w:szCs w:val="28"/>
        </w:rPr>
      </w:pPr>
    </w:p>
    <w:p w:rsidR="009D67E0" w:rsidRPr="007C6A02" w:rsidRDefault="009D67E0" w:rsidP="00627089">
      <w:pPr>
        <w:rPr>
          <w:sz w:val="28"/>
          <w:szCs w:val="28"/>
        </w:rPr>
      </w:pPr>
    </w:p>
    <w:p w:rsidR="009D67E0" w:rsidRPr="007C6A02" w:rsidRDefault="009D67E0" w:rsidP="00627089">
      <w:pPr>
        <w:rPr>
          <w:sz w:val="28"/>
          <w:szCs w:val="28"/>
        </w:rPr>
      </w:pPr>
    </w:p>
    <w:p w:rsidR="009D67E0" w:rsidRPr="007C6A02" w:rsidRDefault="009D67E0" w:rsidP="00627089">
      <w:pPr>
        <w:rPr>
          <w:sz w:val="28"/>
          <w:szCs w:val="28"/>
        </w:rPr>
      </w:pPr>
    </w:p>
    <w:p w:rsidR="009D67E0" w:rsidRPr="007C6A02" w:rsidRDefault="009D67E0" w:rsidP="00627089">
      <w:pPr>
        <w:rPr>
          <w:sz w:val="28"/>
          <w:szCs w:val="28"/>
        </w:rPr>
      </w:pPr>
    </w:p>
    <w:p w:rsidR="009D67E0" w:rsidRPr="007C6A02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rPr>
          <w:sz w:val="28"/>
          <w:szCs w:val="28"/>
        </w:rPr>
      </w:pPr>
    </w:p>
    <w:p w:rsidR="009D67E0" w:rsidRDefault="009D67E0" w:rsidP="00627089">
      <w:pPr>
        <w:pStyle w:val="Heading4"/>
        <w:shd w:val="clear" w:color="auto" w:fill="FFFFFF"/>
        <w:spacing w:line="255" w:lineRule="atLeast"/>
        <w:jc w:val="center"/>
        <w:rPr>
          <w:sz w:val="28"/>
          <w:szCs w:val="28"/>
        </w:rPr>
      </w:pPr>
    </w:p>
    <w:p w:rsidR="009D67E0" w:rsidRDefault="009D67E0" w:rsidP="00627089">
      <w:pPr>
        <w:pStyle w:val="Heading4"/>
        <w:shd w:val="clear" w:color="auto" w:fill="FFFFFF"/>
        <w:spacing w:line="255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D67E0" w:rsidSect="00A61400">
      <w:headerReference w:type="even" r:id="rId7"/>
      <w:headerReference w:type="default" r:id="rId8"/>
      <w:pgSz w:w="11906" w:h="16838"/>
      <w:pgMar w:top="720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7E0" w:rsidRDefault="009D67E0">
      <w:r>
        <w:separator/>
      </w:r>
    </w:p>
  </w:endnote>
  <w:endnote w:type="continuationSeparator" w:id="0">
    <w:p w:rsidR="009D67E0" w:rsidRDefault="009D6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7E0" w:rsidRDefault="009D67E0">
      <w:r>
        <w:separator/>
      </w:r>
    </w:p>
  </w:footnote>
  <w:footnote w:type="continuationSeparator" w:id="0">
    <w:p w:rsidR="009D67E0" w:rsidRDefault="009D67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E0" w:rsidRDefault="009D67E0" w:rsidP="001C15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67E0" w:rsidRDefault="009D67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E0" w:rsidRDefault="009D67E0" w:rsidP="001C15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9D67E0" w:rsidRDefault="009D67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E58"/>
    <w:rsid w:val="00022F6E"/>
    <w:rsid w:val="00030CA8"/>
    <w:rsid w:val="00055FCE"/>
    <w:rsid w:val="000B6AEB"/>
    <w:rsid w:val="000C6ADB"/>
    <w:rsid w:val="0011532A"/>
    <w:rsid w:val="00133482"/>
    <w:rsid w:val="00142E58"/>
    <w:rsid w:val="001C153F"/>
    <w:rsid w:val="001C5E5D"/>
    <w:rsid w:val="001D16A9"/>
    <w:rsid w:val="002012E8"/>
    <w:rsid w:val="00214D76"/>
    <w:rsid w:val="00274A0A"/>
    <w:rsid w:val="002E19DC"/>
    <w:rsid w:val="002F6EBE"/>
    <w:rsid w:val="003511DD"/>
    <w:rsid w:val="0036612D"/>
    <w:rsid w:val="003867DE"/>
    <w:rsid w:val="003A449D"/>
    <w:rsid w:val="003C68FB"/>
    <w:rsid w:val="003E4E3D"/>
    <w:rsid w:val="003E532D"/>
    <w:rsid w:val="003E718C"/>
    <w:rsid w:val="0041192D"/>
    <w:rsid w:val="004606EA"/>
    <w:rsid w:val="00482001"/>
    <w:rsid w:val="004E238C"/>
    <w:rsid w:val="0054551A"/>
    <w:rsid w:val="005706BC"/>
    <w:rsid w:val="005B258A"/>
    <w:rsid w:val="00627089"/>
    <w:rsid w:val="006717B6"/>
    <w:rsid w:val="006B2E07"/>
    <w:rsid w:val="006D310F"/>
    <w:rsid w:val="006E4A19"/>
    <w:rsid w:val="0074321E"/>
    <w:rsid w:val="00767862"/>
    <w:rsid w:val="00784114"/>
    <w:rsid w:val="007C6A02"/>
    <w:rsid w:val="007D06FF"/>
    <w:rsid w:val="007D7EB5"/>
    <w:rsid w:val="00830C2A"/>
    <w:rsid w:val="00847200"/>
    <w:rsid w:val="00882484"/>
    <w:rsid w:val="00893213"/>
    <w:rsid w:val="008A0A7D"/>
    <w:rsid w:val="008C2310"/>
    <w:rsid w:val="008E668C"/>
    <w:rsid w:val="00910B06"/>
    <w:rsid w:val="009D67E0"/>
    <w:rsid w:val="00A61400"/>
    <w:rsid w:val="00AE00BB"/>
    <w:rsid w:val="00AE1795"/>
    <w:rsid w:val="00B0372A"/>
    <w:rsid w:val="00B67369"/>
    <w:rsid w:val="00BA7858"/>
    <w:rsid w:val="00BB1D0F"/>
    <w:rsid w:val="00BC3AAB"/>
    <w:rsid w:val="00BD629A"/>
    <w:rsid w:val="00BF0ACC"/>
    <w:rsid w:val="00C114C6"/>
    <w:rsid w:val="00C53EFE"/>
    <w:rsid w:val="00D043C4"/>
    <w:rsid w:val="00D17ABB"/>
    <w:rsid w:val="00D21A24"/>
    <w:rsid w:val="00DC7797"/>
    <w:rsid w:val="00E47085"/>
    <w:rsid w:val="00E94EBE"/>
    <w:rsid w:val="00EE58E5"/>
    <w:rsid w:val="00F20B03"/>
    <w:rsid w:val="00F302E7"/>
    <w:rsid w:val="00F433B2"/>
    <w:rsid w:val="00FE266B"/>
    <w:rsid w:val="00FE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E58"/>
    <w:rPr>
      <w:sz w:val="20"/>
      <w:szCs w:val="20"/>
    </w:rPr>
  </w:style>
  <w:style w:type="paragraph" w:styleId="Heading4">
    <w:name w:val="heading 4"/>
    <w:basedOn w:val="Normal"/>
    <w:link w:val="Heading4Char"/>
    <w:uiPriority w:val="99"/>
    <w:qFormat/>
    <w:rsid w:val="00627089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2E0642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142E58"/>
    <w:pPr>
      <w:tabs>
        <w:tab w:val="center" w:pos="4536"/>
        <w:tab w:val="right" w:pos="9072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E0642"/>
    <w:rPr>
      <w:sz w:val="20"/>
      <w:szCs w:val="20"/>
    </w:rPr>
  </w:style>
  <w:style w:type="paragraph" w:styleId="NormalWeb">
    <w:name w:val="Normal (Web)"/>
    <w:basedOn w:val="Normal"/>
    <w:uiPriority w:val="99"/>
    <w:rsid w:val="0062708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627089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627089"/>
    <w:rPr>
      <w:rFonts w:cs="Times New Roman"/>
    </w:rPr>
  </w:style>
  <w:style w:type="character" w:styleId="PageNumber">
    <w:name w:val="page number"/>
    <w:basedOn w:val="DefaultParagraphFont"/>
    <w:uiPriority w:val="99"/>
    <w:rsid w:val="00A614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8E66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12</Pages>
  <Words>2967</Words>
  <Characters>16913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</dc:title>
  <dc:subject/>
  <dc:creator>User</dc:creator>
  <cp:keywords/>
  <dc:description/>
  <cp:lastModifiedBy>User</cp:lastModifiedBy>
  <cp:revision>2</cp:revision>
  <cp:lastPrinted>2013-11-05T08:17:00Z</cp:lastPrinted>
  <dcterms:created xsi:type="dcterms:W3CDTF">2016-09-29T05:56:00Z</dcterms:created>
  <dcterms:modified xsi:type="dcterms:W3CDTF">2016-09-29T05:56:00Z</dcterms:modified>
</cp:coreProperties>
</file>